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8"/>
        <w:gridCol w:w="4803"/>
      </w:tblGrid>
      <w:tr w:rsidR="000055F1" w:rsidTr="000E55DE">
        <w:tc>
          <w:tcPr>
            <w:tcW w:w="4856" w:type="dxa"/>
          </w:tcPr>
          <w:p w:rsidR="000055F1" w:rsidRDefault="000055F1" w:rsidP="000E55DE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:rsidR="000055F1" w:rsidRDefault="000055F1" w:rsidP="000E55DE">
            <w:pPr>
              <w:autoSpaceDE w:val="0"/>
              <w:autoSpaceDN w:val="0"/>
              <w:jc w:val="right"/>
            </w:pPr>
            <w:r w:rsidRPr="00215738">
              <w:t>Приложение</w:t>
            </w:r>
            <w:r>
              <w:t xml:space="preserve"> </w:t>
            </w:r>
            <w:r w:rsidR="00C352A2">
              <w:t>1</w:t>
            </w:r>
            <w:r w:rsidRPr="00215738">
              <w:t xml:space="preserve"> </w:t>
            </w:r>
            <w:r>
              <w:t xml:space="preserve"> </w:t>
            </w:r>
          </w:p>
          <w:p w:rsidR="000055F1" w:rsidRDefault="000055F1" w:rsidP="000055F1">
            <w:pPr>
              <w:autoSpaceDE w:val="0"/>
              <w:autoSpaceDN w:val="0"/>
              <w:jc w:val="right"/>
              <w:rPr>
                <w:b/>
                <w:sz w:val="28"/>
                <w:szCs w:val="28"/>
              </w:rPr>
            </w:pPr>
            <w:r>
              <w:t>к До</w:t>
            </w:r>
            <w:r w:rsidR="00750EE4">
              <w:t>полнительному Соглашению  от  27</w:t>
            </w:r>
            <w:r>
              <w:t>.06.2017 № 3</w:t>
            </w:r>
          </w:p>
        </w:tc>
      </w:tr>
    </w:tbl>
    <w:p w:rsidR="000055F1" w:rsidRDefault="000055F1" w:rsidP="00217793">
      <w:pPr>
        <w:ind w:firstLine="708"/>
        <w:jc w:val="center"/>
        <w:rPr>
          <w:b/>
          <w:sz w:val="26"/>
          <w:szCs w:val="26"/>
        </w:rPr>
      </w:pPr>
    </w:p>
    <w:p w:rsidR="000055F1" w:rsidRDefault="000055F1" w:rsidP="00217793">
      <w:pPr>
        <w:ind w:firstLine="708"/>
        <w:jc w:val="center"/>
        <w:rPr>
          <w:b/>
          <w:sz w:val="26"/>
          <w:szCs w:val="26"/>
        </w:rPr>
      </w:pPr>
    </w:p>
    <w:p w:rsidR="00217793" w:rsidRDefault="00217793" w:rsidP="00217793">
      <w:pPr>
        <w:ind w:firstLine="708"/>
        <w:jc w:val="center"/>
        <w:rPr>
          <w:b/>
          <w:sz w:val="26"/>
          <w:szCs w:val="26"/>
        </w:rPr>
      </w:pPr>
      <w:r w:rsidRPr="00E2266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1</w:t>
      </w:r>
      <w:r w:rsidRPr="00E22665">
        <w:rPr>
          <w:b/>
          <w:sz w:val="26"/>
          <w:szCs w:val="26"/>
        </w:rPr>
        <w:t>. Порядок проведения взаиморасчетов при предоставлении</w:t>
      </w:r>
    </w:p>
    <w:p w:rsidR="00217793" w:rsidRPr="00E22665" w:rsidRDefault="00217793" w:rsidP="00217793">
      <w:pPr>
        <w:ind w:firstLine="708"/>
        <w:jc w:val="center"/>
        <w:rPr>
          <w:b/>
          <w:sz w:val="26"/>
          <w:szCs w:val="26"/>
        </w:rPr>
      </w:pPr>
      <w:r w:rsidRPr="00E22665">
        <w:rPr>
          <w:b/>
          <w:sz w:val="26"/>
          <w:szCs w:val="26"/>
        </w:rPr>
        <w:t xml:space="preserve"> внешних</w:t>
      </w:r>
      <w:r>
        <w:rPr>
          <w:b/>
          <w:sz w:val="26"/>
          <w:szCs w:val="26"/>
        </w:rPr>
        <w:t xml:space="preserve"> </w:t>
      </w:r>
      <w:r w:rsidRPr="00E22665">
        <w:rPr>
          <w:b/>
          <w:sz w:val="26"/>
          <w:szCs w:val="26"/>
        </w:rPr>
        <w:t>медицинских услуг</w:t>
      </w: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</w:p>
    <w:p w:rsidR="00217793" w:rsidRDefault="00217793" w:rsidP="00217793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E22665">
        <w:rPr>
          <w:sz w:val="26"/>
          <w:szCs w:val="26"/>
        </w:rPr>
        <w:t>.1. Понятийный аппарат:</w:t>
      </w:r>
    </w:p>
    <w:p w:rsidR="00F36D50" w:rsidRDefault="00F36D50" w:rsidP="00F36D50">
      <w:pPr>
        <w:ind w:firstLine="708"/>
        <w:jc w:val="both"/>
        <w:rPr>
          <w:sz w:val="26"/>
          <w:szCs w:val="26"/>
        </w:rPr>
      </w:pPr>
      <w:r w:rsidRPr="00E22665">
        <w:rPr>
          <w:i/>
          <w:sz w:val="26"/>
          <w:szCs w:val="26"/>
        </w:rPr>
        <w:t>Медицинская организация - исполнитель</w:t>
      </w:r>
      <w:r w:rsidRPr="00E22665">
        <w:rPr>
          <w:sz w:val="26"/>
          <w:szCs w:val="26"/>
        </w:rPr>
        <w:t xml:space="preserve"> (далее - МО-исполнитель) – медицинская организация, предоставляющая внешние медицинские услуги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застрахованным</w:t>
      </w:r>
      <w:proofErr w:type="gramEnd"/>
      <w:r>
        <w:rPr>
          <w:sz w:val="26"/>
          <w:szCs w:val="26"/>
        </w:rPr>
        <w:t xml:space="preserve"> по ОМС</w:t>
      </w:r>
      <w:r w:rsidRPr="00E2266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том числе прикрепившимся </w:t>
      </w:r>
      <w:r w:rsidR="00C20A7E">
        <w:rPr>
          <w:sz w:val="26"/>
          <w:szCs w:val="26"/>
        </w:rPr>
        <w:t xml:space="preserve">к данной медицинской организации, </w:t>
      </w:r>
      <w:r w:rsidRPr="00E22665">
        <w:rPr>
          <w:sz w:val="26"/>
          <w:szCs w:val="26"/>
        </w:rPr>
        <w:t xml:space="preserve">в период </w:t>
      </w:r>
      <w:r>
        <w:rPr>
          <w:sz w:val="26"/>
          <w:szCs w:val="26"/>
        </w:rPr>
        <w:t xml:space="preserve">получения </w:t>
      </w:r>
      <w:r w:rsidR="00C20A7E">
        <w:rPr>
          <w:sz w:val="26"/>
          <w:szCs w:val="26"/>
        </w:rPr>
        <w:t xml:space="preserve">ими </w:t>
      </w:r>
      <w:r>
        <w:rPr>
          <w:sz w:val="26"/>
          <w:szCs w:val="26"/>
        </w:rPr>
        <w:t xml:space="preserve">медицинской помощи </w:t>
      </w:r>
      <w:r w:rsidRPr="00E22665">
        <w:rPr>
          <w:sz w:val="26"/>
          <w:szCs w:val="26"/>
        </w:rPr>
        <w:t xml:space="preserve"> в условиях </w:t>
      </w:r>
      <w:r>
        <w:rPr>
          <w:sz w:val="26"/>
          <w:szCs w:val="26"/>
        </w:rPr>
        <w:t xml:space="preserve">круглосуточного (дневного) </w:t>
      </w:r>
      <w:r w:rsidRPr="00E22665">
        <w:rPr>
          <w:sz w:val="26"/>
          <w:szCs w:val="26"/>
        </w:rPr>
        <w:t>стационар</w:t>
      </w:r>
      <w:r>
        <w:rPr>
          <w:sz w:val="26"/>
          <w:szCs w:val="26"/>
        </w:rPr>
        <w:t>а</w:t>
      </w:r>
      <w:r w:rsidRPr="00E22665">
        <w:rPr>
          <w:sz w:val="26"/>
          <w:szCs w:val="26"/>
        </w:rPr>
        <w:t xml:space="preserve"> </w:t>
      </w:r>
      <w:r>
        <w:rPr>
          <w:sz w:val="26"/>
          <w:szCs w:val="26"/>
        </w:rPr>
        <w:t>МО-заказчика</w:t>
      </w:r>
      <w:r w:rsidR="00C20A7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621180" w:rsidRDefault="00217793" w:rsidP="00217793">
      <w:pPr>
        <w:ind w:firstLine="708"/>
        <w:jc w:val="both"/>
        <w:rPr>
          <w:sz w:val="26"/>
          <w:szCs w:val="26"/>
        </w:rPr>
      </w:pPr>
      <w:r w:rsidRPr="00E22665">
        <w:rPr>
          <w:i/>
          <w:sz w:val="26"/>
          <w:szCs w:val="26"/>
        </w:rPr>
        <w:t>Медицинская организация - заказчик</w:t>
      </w:r>
      <w:r w:rsidRPr="00E22665">
        <w:rPr>
          <w:sz w:val="26"/>
          <w:szCs w:val="26"/>
        </w:rPr>
        <w:t xml:space="preserve"> (далее - МО-заказчик) - медицинская организация, направ</w:t>
      </w:r>
      <w:r w:rsidR="00321FFD">
        <w:rPr>
          <w:sz w:val="26"/>
          <w:szCs w:val="26"/>
        </w:rPr>
        <w:t>ившая</w:t>
      </w:r>
      <w:r w:rsidRPr="00E22665">
        <w:rPr>
          <w:sz w:val="26"/>
          <w:szCs w:val="26"/>
        </w:rPr>
        <w:t xml:space="preserve"> </w:t>
      </w:r>
      <w:r w:rsidR="00B003BF">
        <w:rPr>
          <w:sz w:val="26"/>
          <w:szCs w:val="26"/>
        </w:rPr>
        <w:t xml:space="preserve">в </w:t>
      </w:r>
      <w:r w:rsidRPr="00E22665">
        <w:rPr>
          <w:sz w:val="26"/>
          <w:szCs w:val="26"/>
        </w:rPr>
        <w:t>застрахованного по ОМС гражданина (биологический материал</w:t>
      </w:r>
      <w:r w:rsidR="00321FFD">
        <w:rPr>
          <w:sz w:val="26"/>
          <w:szCs w:val="26"/>
        </w:rPr>
        <w:t>)</w:t>
      </w:r>
      <w:r w:rsidRPr="00E22665">
        <w:rPr>
          <w:sz w:val="26"/>
          <w:szCs w:val="26"/>
        </w:rPr>
        <w:t xml:space="preserve"> для получения внешних медицинских услуг</w:t>
      </w:r>
      <w:r w:rsidR="00321FFD">
        <w:rPr>
          <w:sz w:val="26"/>
          <w:szCs w:val="26"/>
        </w:rPr>
        <w:t>, необходимых пациенту</w:t>
      </w:r>
      <w:r w:rsidRPr="00E22665">
        <w:rPr>
          <w:sz w:val="26"/>
          <w:szCs w:val="26"/>
        </w:rPr>
        <w:t xml:space="preserve"> в рамках </w:t>
      </w:r>
      <w:r w:rsidR="00A37A3D">
        <w:rPr>
          <w:sz w:val="26"/>
          <w:szCs w:val="26"/>
        </w:rPr>
        <w:t>конкретного случая лечения</w:t>
      </w:r>
      <w:r w:rsidR="00B003BF">
        <w:rPr>
          <w:sz w:val="26"/>
          <w:szCs w:val="26"/>
        </w:rPr>
        <w:t>,</w:t>
      </w:r>
      <w:r w:rsidR="00621180">
        <w:rPr>
          <w:sz w:val="26"/>
          <w:szCs w:val="26"/>
        </w:rPr>
        <w:t xml:space="preserve"> </w:t>
      </w:r>
      <w:r w:rsidR="00621180" w:rsidRPr="009F0BFC">
        <w:rPr>
          <w:sz w:val="26"/>
          <w:szCs w:val="26"/>
        </w:rPr>
        <w:t xml:space="preserve">исходя </w:t>
      </w:r>
      <w:proofErr w:type="gramStart"/>
      <w:r w:rsidR="00621180" w:rsidRPr="009F0BFC">
        <w:rPr>
          <w:sz w:val="26"/>
          <w:szCs w:val="26"/>
        </w:rPr>
        <w:t>из</w:t>
      </w:r>
      <w:proofErr w:type="gramEnd"/>
      <w:r w:rsidR="00621180">
        <w:rPr>
          <w:sz w:val="26"/>
          <w:szCs w:val="26"/>
        </w:rPr>
        <w:t>:</w:t>
      </w:r>
    </w:p>
    <w:p w:rsidR="00B003BF" w:rsidRDefault="00621180" w:rsidP="00217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37A3D">
        <w:rPr>
          <w:sz w:val="26"/>
          <w:szCs w:val="26"/>
        </w:rPr>
        <w:t xml:space="preserve"> </w:t>
      </w:r>
      <w:hyperlink r:id="rId9" w:history="1">
        <w:r w:rsidR="00217793" w:rsidRPr="00E22665">
          <w:rPr>
            <w:sz w:val="26"/>
            <w:szCs w:val="26"/>
          </w:rPr>
          <w:t>стандарт</w:t>
        </w:r>
        <w:r>
          <w:rPr>
            <w:sz w:val="26"/>
            <w:szCs w:val="26"/>
          </w:rPr>
          <w:t>ов</w:t>
        </w:r>
      </w:hyperlink>
      <w:r w:rsidR="00217793" w:rsidRPr="00E22665">
        <w:rPr>
          <w:sz w:val="26"/>
          <w:szCs w:val="26"/>
        </w:rPr>
        <w:t xml:space="preserve"> медицинской помощи,</w:t>
      </w:r>
    </w:p>
    <w:p w:rsidR="00217793" w:rsidRPr="00E22665" w:rsidRDefault="00B003BF" w:rsidP="00217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17793" w:rsidRPr="00E22665">
        <w:rPr>
          <w:sz w:val="26"/>
          <w:szCs w:val="26"/>
        </w:rPr>
        <w:t>клинически</w:t>
      </w:r>
      <w:r>
        <w:rPr>
          <w:sz w:val="26"/>
          <w:szCs w:val="26"/>
        </w:rPr>
        <w:t>х</w:t>
      </w:r>
      <w:r w:rsidR="00217793" w:rsidRPr="00E22665">
        <w:rPr>
          <w:sz w:val="26"/>
          <w:szCs w:val="26"/>
        </w:rPr>
        <w:t xml:space="preserve"> рекомендаци</w:t>
      </w:r>
      <w:r>
        <w:rPr>
          <w:sz w:val="26"/>
          <w:szCs w:val="26"/>
        </w:rPr>
        <w:t>й</w:t>
      </w:r>
      <w:r w:rsidR="00217793" w:rsidRPr="00E22665">
        <w:rPr>
          <w:sz w:val="26"/>
          <w:szCs w:val="26"/>
        </w:rPr>
        <w:t xml:space="preserve"> (протокол</w:t>
      </w:r>
      <w:r>
        <w:rPr>
          <w:sz w:val="26"/>
          <w:szCs w:val="26"/>
        </w:rPr>
        <w:t>ов</w:t>
      </w:r>
      <w:r w:rsidR="00217793" w:rsidRPr="00E22665">
        <w:rPr>
          <w:sz w:val="26"/>
          <w:szCs w:val="26"/>
        </w:rPr>
        <w:t xml:space="preserve"> лечения) по вопросам оказания медицинской помощи в условиях </w:t>
      </w:r>
      <w:r w:rsidR="00586CED">
        <w:rPr>
          <w:sz w:val="26"/>
          <w:szCs w:val="26"/>
        </w:rPr>
        <w:t>круглосуточного (дневного) стационара</w:t>
      </w:r>
      <w:r w:rsidR="00217793" w:rsidRPr="00E22665">
        <w:rPr>
          <w:sz w:val="26"/>
          <w:szCs w:val="26"/>
        </w:rPr>
        <w:t>, в медицинскую организацию - исполнитель.</w:t>
      </w:r>
    </w:p>
    <w:p w:rsidR="00A37A3D" w:rsidRPr="00E22665" w:rsidRDefault="00A37A3D" w:rsidP="00A37A3D">
      <w:pPr>
        <w:ind w:firstLine="708"/>
        <w:jc w:val="both"/>
        <w:rPr>
          <w:sz w:val="26"/>
          <w:szCs w:val="26"/>
        </w:rPr>
      </w:pPr>
      <w:r w:rsidRPr="00E22665">
        <w:rPr>
          <w:i/>
          <w:sz w:val="26"/>
          <w:szCs w:val="26"/>
        </w:rPr>
        <w:t>Внешние медицинские услуги</w:t>
      </w:r>
      <w:r w:rsidRPr="00E22665">
        <w:rPr>
          <w:sz w:val="26"/>
          <w:szCs w:val="26"/>
        </w:rPr>
        <w:t xml:space="preserve"> </w:t>
      </w:r>
      <w:r w:rsidR="00E234BB">
        <w:rPr>
          <w:sz w:val="26"/>
          <w:szCs w:val="26"/>
        </w:rPr>
        <w:t>–</w:t>
      </w:r>
      <w:r w:rsidRPr="00E22665">
        <w:rPr>
          <w:sz w:val="26"/>
          <w:szCs w:val="26"/>
        </w:rPr>
        <w:t xml:space="preserve"> </w:t>
      </w:r>
      <w:r w:rsidRPr="00E11716">
        <w:rPr>
          <w:sz w:val="26"/>
          <w:szCs w:val="26"/>
        </w:rPr>
        <w:t>лабораторные</w:t>
      </w:r>
      <w:r w:rsidR="00121B94">
        <w:rPr>
          <w:sz w:val="26"/>
          <w:szCs w:val="26"/>
        </w:rPr>
        <w:t xml:space="preserve"> исследования</w:t>
      </w:r>
      <w:r w:rsidR="00E234BB">
        <w:rPr>
          <w:sz w:val="26"/>
          <w:szCs w:val="26"/>
        </w:rPr>
        <w:t>, гистологические</w:t>
      </w:r>
      <w:r w:rsidR="00121B94">
        <w:rPr>
          <w:sz w:val="26"/>
          <w:szCs w:val="26"/>
        </w:rPr>
        <w:t xml:space="preserve"> </w:t>
      </w:r>
      <w:r w:rsidRPr="00E11716">
        <w:rPr>
          <w:sz w:val="26"/>
          <w:szCs w:val="26"/>
        </w:rPr>
        <w:t>исследования</w:t>
      </w:r>
      <w:r>
        <w:rPr>
          <w:sz w:val="26"/>
          <w:szCs w:val="26"/>
        </w:rPr>
        <w:t xml:space="preserve"> (далее-Исследования), </w:t>
      </w:r>
      <w:r w:rsidR="00121B94">
        <w:rPr>
          <w:sz w:val="26"/>
          <w:szCs w:val="26"/>
        </w:rPr>
        <w:t xml:space="preserve">выполненные МО-исполнителем </w:t>
      </w:r>
      <w:r>
        <w:rPr>
          <w:sz w:val="26"/>
          <w:szCs w:val="26"/>
        </w:rPr>
        <w:t>по направлени</w:t>
      </w:r>
      <w:r w:rsidR="00E11716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586CED">
        <w:rPr>
          <w:sz w:val="26"/>
          <w:szCs w:val="26"/>
        </w:rPr>
        <w:t>МО</w:t>
      </w:r>
      <w:r w:rsidRPr="00E22665">
        <w:rPr>
          <w:sz w:val="26"/>
          <w:szCs w:val="26"/>
        </w:rPr>
        <w:t>-заказчик</w:t>
      </w:r>
      <w:r w:rsidR="00586CED">
        <w:rPr>
          <w:sz w:val="26"/>
          <w:szCs w:val="26"/>
        </w:rPr>
        <w:t>а</w:t>
      </w:r>
      <w:r>
        <w:rPr>
          <w:sz w:val="26"/>
          <w:szCs w:val="26"/>
        </w:rPr>
        <w:t xml:space="preserve"> застрахованным в период </w:t>
      </w:r>
      <w:r w:rsidR="007D1690">
        <w:rPr>
          <w:sz w:val="26"/>
          <w:szCs w:val="26"/>
        </w:rPr>
        <w:t>получения ими медицинской помощи</w:t>
      </w:r>
      <w:r w:rsidRPr="00E22665">
        <w:rPr>
          <w:sz w:val="26"/>
          <w:szCs w:val="26"/>
        </w:rPr>
        <w:t xml:space="preserve"> в условиях круглосуточного </w:t>
      </w:r>
      <w:r w:rsidR="00FE2641">
        <w:rPr>
          <w:sz w:val="26"/>
          <w:szCs w:val="26"/>
        </w:rPr>
        <w:t>(</w:t>
      </w:r>
      <w:r w:rsidRPr="00E22665">
        <w:rPr>
          <w:sz w:val="26"/>
          <w:szCs w:val="26"/>
        </w:rPr>
        <w:t>дневного</w:t>
      </w:r>
      <w:r w:rsidR="00FE2641">
        <w:rPr>
          <w:sz w:val="26"/>
          <w:szCs w:val="26"/>
        </w:rPr>
        <w:t>)</w:t>
      </w:r>
      <w:r w:rsidRPr="00E22665">
        <w:rPr>
          <w:sz w:val="26"/>
          <w:szCs w:val="26"/>
        </w:rPr>
        <w:t xml:space="preserve"> стационара </w:t>
      </w:r>
      <w:r w:rsidR="00FE2641">
        <w:rPr>
          <w:sz w:val="26"/>
          <w:szCs w:val="26"/>
        </w:rPr>
        <w:t>МО</w:t>
      </w:r>
      <w:r w:rsidRPr="00E22665">
        <w:rPr>
          <w:sz w:val="26"/>
          <w:szCs w:val="26"/>
        </w:rPr>
        <w:t>-заказчик</w:t>
      </w:r>
      <w:r w:rsidR="00FE2641">
        <w:rPr>
          <w:sz w:val="26"/>
          <w:szCs w:val="26"/>
        </w:rPr>
        <w:t>а</w:t>
      </w:r>
      <w:r w:rsidRPr="00E22665">
        <w:rPr>
          <w:sz w:val="26"/>
          <w:szCs w:val="26"/>
        </w:rPr>
        <w:t xml:space="preserve">, </w:t>
      </w:r>
      <w:r w:rsidR="007D1690">
        <w:rPr>
          <w:sz w:val="26"/>
          <w:szCs w:val="26"/>
        </w:rPr>
        <w:t xml:space="preserve">в связи с отсутствием </w:t>
      </w:r>
      <w:r w:rsidRPr="00E22665">
        <w:rPr>
          <w:sz w:val="26"/>
          <w:szCs w:val="26"/>
        </w:rPr>
        <w:t xml:space="preserve">возможности </w:t>
      </w:r>
      <w:r w:rsidR="007D1690">
        <w:rPr>
          <w:sz w:val="26"/>
          <w:szCs w:val="26"/>
        </w:rPr>
        <w:t>предоставления МО</w:t>
      </w:r>
      <w:r w:rsidR="007D1690" w:rsidRPr="00E22665">
        <w:rPr>
          <w:sz w:val="26"/>
          <w:szCs w:val="26"/>
        </w:rPr>
        <w:t>-заказч</w:t>
      </w:r>
      <w:r w:rsidR="007D1690">
        <w:rPr>
          <w:sz w:val="26"/>
          <w:szCs w:val="26"/>
        </w:rPr>
        <w:t>иком</w:t>
      </w:r>
      <w:r w:rsidR="007D1690" w:rsidRPr="00E22665">
        <w:rPr>
          <w:sz w:val="26"/>
          <w:szCs w:val="26"/>
        </w:rPr>
        <w:t xml:space="preserve"> </w:t>
      </w:r>
      <w:r w:rsidR="007D1690">
        <w:rPr>
          <w:sz w:val="26"/>
          <w:szCs w:val="26"/>
        </w:rPr>
        <w:t xml:space="preserve">указанных </w:t>
      </w:r>
      <w:r w:rsidRPr="00E22665">
        <w:rPr>
          <w:sz w:val="26"/>
          <w:szCs w:val="26"/>
        </w:rPr>
        <w:t>медицински</w:t>
      </w:r>
      <w:r w:rsidR="007D1690">
        <w:rPr>
          <w:sz w:val="26"/>
          <w:szCs w:val="26"/>
        </w:rPr>
        <w:t>х</w:t>
      </w:r>
      <w:r w:rsidRPr="00E22665">
        <w:rPr>
          <w:sz w:val="26"/>
          <w:szCs w:val="26"/>
        </w:rPr>
        <w:t xml:space="preserve"> услуг. </w:t>
      </w:r>
    </w:p>
    <w:p w:rsidR="00C3691D" w:rsidRDefault="00217793" w:rsidP="00217793">
      <w:pPr>
        <w:ind w:firstLine="708"/>
        <w:jc w:val="both"/>
        <w:rPr>
          <w:sz w:val="26"/>
          <w:szCs w:val="26"/>
        </w:rPr>
      </w:pPr>
      <w:proofErr w:type="gramStart"/>
      <w:r w:rsidRPr="00165FDC">
        <w:rPr>
          <w:i/>
          <w:sz w:val="26"/>
          <w:szCs w:val="26"/>
        </w:rPr>
        <w:t>Направление на получение внешних медицинских услуг</w:t>
      </w:r>
      <w:r w:rsidRPr="00E22665">
        <w:rPr>
          <w:sz w:val="26"/>
          <w:szCs w:val="26"/>
        </w:rPr>
        <w:t xml:space="preserve"> - документ, оформленный МО-заказчиком</w:t>
      </w:r>
      <w:r w:rsidR="004507B3">
        <w:rPr>
          <w:sz w:val="26"/>
          <w:szCs w:val="26"/>
        </w:rPr>
        <w:t>, в котором указываютс</w:t>
      </w:r>
      <w:r w:rsidR="00557D85">
        <w:rPr>
          <w:sz w:val="26"/>
          <w:szCs w:val="26"/>
        </w:rPr>
        <w:t>я</w:t>
      </w:r>
      <w:r w:rsidR="004507B3">
        <w:rPr>
          <w:sz w:val="26"/>
          <w:szCs w:val="26"/>
        </w:rPr>
        <w:t xml:space="preserve"> </w:t>
      </w:r>
      <w:r w:rsidR="00557D85">
        <w:rPr>
          <w:sz w:val="26"/>
          <w:szCs w:val="26"/>
        </w:rPr>
        <w:t xml:space="preserve">необходимые </w:t>
      </w:r>
      <w:r w:rsidR="00FE2641" w:rsidRPr="00E22665">
        <w:rPr>
          <w:sz w:val="26"/>
          <w:szCs w:val="26"/>
        </w:rPr>
        <w:t xml:space="preserve">застрахованному </w:t>
      </w:r>
      <w:r w:rsidR="00557D85">
        <w:rPr>
          <w:sz w:val="26"/>
          <w:szCs w:val="26"/>
        </w:rPr>
        <w:t xml:space="preserve">медицинские услуги, </w:t>
      </w:r>
      <w:r w:rsidR="00557D85" w:rsidRPr="00E22665">
        <w:rPr>
          <w:sz w:val="26"/>
          <w:szCs w:val="26"/>
        </w:rPr>
        <w:t xml:space="preserve"> </w:t>
      </w:r>
      <w:r w:rsidR="00FB3FB7">
        <w:rPr>
          <w:sz w:val="26"/>
          <w:szCs w:val="26"/>
        </w:rPr>
        <w:t xml:space="preserve">дата поступления пациента в стационар (дневной стационар),  </w:t>
      </w:r>
      <w:r w:rsidR="00557D85">
        <w:rPr>
          <w:sz w:val="26"/>
          <w:szCs w:val="26"/>
        </w:rPr>
        <w:t xml:space="preserve">наименование </w:t>
      </w:r>
      <w:r w:rsidRPr="00E22665">
        <w:rPr>
          <w:sz w:val="26"/>
          <w:szCs w:val="26"/>
        </w:rPr>
        <w:t>МО</w:t>
      </w:r>
      <w:r w:rsidR="00C3691D">
        <w:rPr>
          <w:sz w:val="26"/>
          <w:szCs w:val="26"/>
        </w:rPr>
        <w:t xml:space="preserve"> </w:t>
      </w:r>
      <w:r w:rsidR="00426D33">
        <w:rPr>
          <w:sz w:val="26"/>
          <w:szCs w:val="26"/>
        </w:rPr>
        <w:t>–</w:t>
      </w:r>
      <w:r w:rsidR="00FE2641" w:rsidRPr="00FE2641">
        <w:rPr>
          <w:sz w:val="26"/>
          <w:szCs w:val="26"/>
        </w:rPr>
        <w:t xml:space="preserve"> </w:t>
      </w:r>
      <w:r w:rsidRPr="00E22665">
        <w:rPr>
          <w:sz w:val="26"/>
          <w:szCs w:val="26"/>
        </w:rPr>
        <w:t>исполнител</w:t>
      </w:r>
      <w:r w:rsidR="00557D85">
        <w:rPr>
          <w:sz w:val="26"/>
          <w:szCs w:val="26"/>
        </w:rPr>
        <w:t>я</w:t>
      </w:r>
      <w:r w:rsidR="00426D33">
        <w:rPr>
          <w:sz w:val="26"/>
          <w:szCs w:val="26"/>
        </w:rPr>
        <w:t xml:space="preserve"> (далее-Направление)</w:t>
      </w:r>
      <w:r w:rsidR="00557D85">
        <w:rPr>
          <w:sz w:val="26"/>
          <w:szCs w:val="26"/>
        </w:rPr>
        <w:t>.</w:t>
      </w:r>
      <w:r w:rsidR="00FE2641">
        <w:rPr>
          <w:sz w:val="26"/>
          <w:szCs w:val="26"/>
        </w:rPr>
        <w:t xml:space="preserve"> </w:t>
      </w:r>
      <w:proofErr w:type="gramEnd"/>
    </w:p>
    <w:p w:rsidR="00C3691D" w:rsidRDefault="00C3691D" w:rsidP="00217793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МО-заказчик</w:t>
      </w:r>
      <w:r>
        <w:rPr>
          <w:sz w:val="26"/>
          <w:szCs w:val="26"/>
        </w:rPr>
        <w:t xml:space="preserve"> и </w:t>
      </w:r>
      <w:r w:rsidRPr="00E22665">
        <w:rPr>
          <w:sz w:val="26"/>
          <w:szCs w:val="26"/>
        </w:rPr>
        <w:t>МО</w:t>
      </w:r>
      <w:r>
        <w:rPr>
          <w:sz w:val="26"/>
          <w:szCs w:val="26"/>
        </w:rPr>
        <w:t xml:space="preserve"> </w:t>
      </w:r>
      <w:r w:rsidRPr="00E22665">
        <w:rPr>
          <w:sz w:val="26"/>
          <w:szCs w:val="26"/>
        </w:rPr>
        <w:t>-</w:t>
      </w:r>
      <w:r w:rsidRPr="00FE2641">
        <w:rPr>
          <w:sz w:val="26"/>
          <w:szCs w:val="26"/>
        </w:rPr>
        <w:t xml:space="preserve"> </w:t>
      </w:r>
      <w:r w:rsidRPr="00E22665">
        <w:rPr>
          <w:sz w:val="26"/>
          <w:szCs w:val="26"/>
        </w:rPr>
        <w:t>исполнител</w:t>
      </w:r>
      <w:r>
        <w:rPr>
          <w:sz w:val="26"/>
          <w:szCs w:val="26"/>
        </w:rPr>
        <w:t xml:space="preserve">ь обеспечивают учет </w:t>
      </w:r>
      <w:r w:rsidR="00426D33">
        <w:rPr>
          <w:sz w:val="26"/>
          <w:szCs w:val="26"/>
        </w:rPr>
        <w:t>Н</w:t>
      </w:r>
      <w:r>
        <w:rPr>
          <w:sz w:val="26"/>
          <w:szCs w:val="26"/>
        </w:rPr>
        <w:t xml:space="preserve">аправлений. </w:t>
      </w:r>
      <w:r w:rsidRPr="00E22665">
        <w:rPr>
          <w:sz w:val="26"/>
          <w:szCs w:val="26"/>
        </w:rPr>
        <w:t>МО</w:t>
      </w:r>
      <w:r>
        <w:rPr>
          <w:sz w:val="26"/>
          <w:szCs w:val="26"/>
        </w:rPr>
        <w:t xml:space="preserve"> –</w:t>
      </w:r>
      <w:r w:rsidRPr="00FE2641">
        <w:rPr>
          <w:sz w:val="26"/>
          <w:szCs w:val="26"/>
        </w:rPr>
        <w:t xml:space="preserve"> </w:t>
      </w:r>
      <w:r w:rsidRPr="00E22665">
        <w:rPr>
          <w:sz w:val="26"/>
          <w:szCs w:val="26"/>
        </w:rPr>
        <w:t>исполнител</w:t>
      </w:r>
      <w:r>
        <w:rPr>
          <w:sz w:val="26"/>
          <w:szCs w:val="26"/>
        </w:rPr>
        <w:t xml:space="preserve">ь осуществляет </w:t>
      </w:r>
      <w:r w:rsidR="00426D33">
        <w:rPr>
          <w:sz w:val="26"/>
          <w:szCs w:val="26"/>
        </w:rPr>
        <w:t xml:space="preserve">хранение Направлений </w:t>
      </w:r>
      <w:r w:rsidR="00E32ECE">
        <w:rPr>
          <w:sz w:val="26"/>
          <w:szCs w:val="26"/>
        </w:rPr>
        <w:t>не менее</w:t>
      </w:r>
      <w:r w:rsidR="00426D33">
        <w:rPr>
          <w:sz w:val="26"/>
          <w:szCs w:val="26"/>
        </w:rPr>
        <w:t xml:space="preserve"> 6 месяцев после завершения финансового года.</w:t>
      </w: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E22665">
        <w:rPr>
          <w:sz w:val="26"/>
          <w:szCs w:val="26"/>
        </w:rPr>
        <w:t>.2. </w:t>
      </w:r>
      <w:r w:rsidRPr="00165FDC">
        <w:rPr>
          <w:i/>
          <w:sz w:val="26"/>
          <w:szCs w:val="26"/>
        </w:rPr>
        <w:t xml:space="preserve">Порядок взаимодействия </w:t>
      </w:r>
      <w:r w:rsidR="001518F5">
        <w:rPr>
          <w:i/>
          <w:sz w:val="26"/>
          <w:szCs w:val="26"/>
        </w:rPr>
        <w:t xml:space="preserve">участников системы ОМС </w:t>
      </w:r>
      <w:r w:rsidRPr="00165FDC">
        <w:rPr>
          <w:i/>
          <w:sz w:val="26"/>
          <w:szCs w:val="26"/>
        </w:rPr>
        <w:t>при проведении взаиморасчетов.</w:t>
      </w:r>
    </w:p>
    <w:p w:rsidR="00E02F4C" w:rsidRPr="00221AEE" w:rsidRDefault="00217793" w:rsidP="00217793">
      <w:pPr>
        <w:ind w:firstLine="708"/>
        <w:jc w:val="both"/>
        <w:rPr>
          <w:sz w:val="26"/>
          <w:szCs w:val="26"/>
        </w:rPr>
      </w:pPr>
      <w:r w:rsidRPr="00221AEE">
        <w:rPr>
          <w:sz w:val="26"/>
          <w:szCs w:val="26"/>
        </w:rPr>
        <w:t>МО-исполнител</w:t>
      </w:r>
      <w:r w:rsidR="00FB3FB7">
        <w:rPr>
          <w:sz w:val="26"/>
          <w:szCs w:val="26"/>
        </w:rPr>
        <w:t>ь</w:t>
      </w:r>
      <w:r w:rsidR="00E02F4C" w:rsidRPr="00221AEE">
        <w:rPr>
          <w:sz w:val="26"/>
          <w:szCs w:val="26"/>
        </w:rPr>
        <w:t>:</w:t>
      </w:r>
    </w:p>
    <w:p w:rsidR="00165FDC" w:rsidRPr="00221AEE" w:rsidRDefault="00D32F2A" w:rsidP="00217793">
      <w:pPr>
        <w:ind w:firstLine="708"/>
        <w:jc w:val="both"/>
        <w:rPr>
          <w:sz w:val="26"/>
          <w:szCs w:val="26"/>
        </w:rPr>
      </w:pPr>
      <w:r w:rsidRPr="00221AEE">
        <w:rPr>
          <w:sz w:val="26"/>
          <w:szCs w:val="26"/>
        </w:rPr>
        <w:t>11.2.1. </w:t>
      </w:r>
      <w:r w:rsidR="00217793" w:rsidRPr="00221AEE">
        <w:rPr>
          <w:sz w:val="26"/>
          <w:szCs w:val="26"/>
        </w:rPr>
        <w:t>формиру</w:t>
      </w:r>
      <w:r w:rsidR="00FB3FB7">
        <w:rPr>
          <w:sz w:val="26"/>
          <w:szCs w:val="26"/>
        </w:rPr>
        <w:t>ет</w:t>
      </w:r>
      <w:r w:rsidR="00217793" w:rsidRPr="00221AEE">
        <w:rPr>
          <w:sz w:val="26"/>
          <w:szCs w:val="26"/>
        </w:rPr>
        <w:t xml:space="preserve"> счета на оплату </w:t>
      </w:r>
      <w:r w:rsidR="00FB5B16" w:rsidRPr="00221AEE">
        <w:rPr>
          <w:sz w:val="26"/>
          <w:szCs w:val="26"/>
        </w:rPr>
        <w:t xml:space="preserve">Исследований </w:t>
      </w:r>
      <w:r w:rsidR="00DA4A2D">
        <w:rPr>
          <w:sz w:val="26"/>
          <w:szCs w:val="26"/>
        </w:rPr>
        <w:t>с</w:t>
      </w:r>
      <w:r w:rsidR="00CA12BC">
        <w:rPr>
          <w:sz w:val="26"/>
          <w:szCs w:val="26"/>
        </w:rPr>
        <w:t xml:space="preserve"> </w:t>
      </w:r>
      <w:r w:rsidR="00E02F4C" w:rsidRPr="00221AEE">
        <w:rPr>
          <w:sz w:val="26"/>
          <w:szCs w:val="26"/>
        </w:rPr>
        <w:t>указанием кода соответствующей услуги</w:t>
      </w:r>
      <w:r w:rsidR="00F15542" w:rsidRPr="00221AEE">
        <w:rPr>
          <w:sz w:val="26"/>
          <w:szCs w:val="26"/>
        </w:rPr>
        <w:t xml:space="preserve"> и</w:t>
      </w:r>
      <w:r w:rsidR="00E02F4C" w:rsidRPr="00221AEE">
        <w:rPr>
          <w:sz w:val="26"/>
          <w:szCs w:val="26"/>
        </w:rPr>
        <w:t xml:space="preserve"> кода МО-заказчика, направившего пациента и (или) (биоматериал)</w:t>
      </w:r>
      <w:r w:rsidR="007119BB">
        <w:rPr>
          <w:sz w:val="26"/>
          <w:szCs w:val="26"/>
        </w:rPr>
        <w:t xml:space="preserve">, </w:t>
      </w:r>
      <w:r w:rsidR="007119BB" w:rsidRPr="00221AEE">
        <w:rPr>
          <w:sz w:val="26"/>
          <w:szCs w:val="26"/>
        </w:rPr>
        <w:t xml:space="preserve">с </w:t>
      </w:r>
      <w:r w:rsidR="007119BB">
        <w:rPr>
          <w:sz w:val="26"/>
          <w:szCs w:val="26"/>
        </w:rPr>
        <w:t>обязательной от</w:t>
      </w:r>
      <w:r w:rsidR="007119BB" w:rsidRPr="00221AEE">
        <w:rPr>
          <w:sz w:val="26"/>
          <w:szCs w:val="26"/>
        </w:rPr>
        <w:t>меткой «</w:t>
      </w:r>
      <w:r w:rsidR="007119BB" w:rsidRPr="00221AEE">
        <w:rPr>
          <w:i/>
          <w:sz w:val="26"/>
          <w:szCs w:val="26"/>
        </w:rPr>
        <w:t>Внешние медицинские услуги для стационара»</w:t>
      </w:r>
      <w:r w:rsidR="00E02F4C" w:rsidRPr="00221AEE">
        <w:rPr>
          <w:sz w:val="26"/>
          <w:szCs w:val="26"/>
        </w:rPr>
        <w:t xml:space="preserve"> и </w:t>
      </w:r>
      <w:r w:rsidR="00217793" w:rsidRPr="00221AEE">
        <w:rPr>
          <w:sz w:val="26"/>
          <w:szCs w:val="26"/>
        </w:rPr>
        <w:t xml:space="preserve">предъявляют их в СМО </w:t>
      </w:r>
      <w:r w:rsidR="00E02F4C" w:rsidRPr="00221AEE">
        <w:rPr>
          <w:sz w:val="26"/>
          <w:szCs w:val="26"/>
        </w:rPr>
        <w:t>(</w:t>
      </w:r>
      <w:r w:rsidR="00FB5B16" w:rsidRPr="00221AEE">
        <w:rPr>
          <w:sz w:val="26"/>
          <w:szCs w:val="26"/>
        </w:rPr>
        <w:t>ХКФОМС</w:t>
      </w:r>
      <w:r w:rsidR="00E02F4C" w:rsidRPr="00221AEE">
        <w:rPr>
          <w:sz w:val="26"/>
          <w:szCs w:val="26"/>
        </w:rPr>
        <w:t>)</w:t>
      </w:r>
      <w:r w:rsidR="00FB5B16" w:rsidRPr="00221AEE">
        <w:rPr>
          <w:sz w:val="26"/>
          <w:szCs w:val="26"/>
        </w:rPr>
        <w:t xml:space="preserve"> </w:t>
      </w:r>
      <w:r w:rsidR="00217793" w:rsidRPr="00221AEE">
        <w:rPr>
          <w:sz w:val="26"/>
          <w:szCs w:val="26"/>
        </w:rPr>
        <w:t>в порядке и сроки, установленные Договором</w:t>
      </w:r>
      <w:r w:rsidR="00217793" w:rsidRPr="00221AEE">
        <w:rPr>
          <w:rStyle w:val="aa"/>
          <w:sz w:val="26"/>
          <w:szCs w:val="26"/>
        </w:rPr>
        <w:footnoteReference w:id="1"/>
      </w:r>
      <w:r w:rsidR="00165FDC" w:rsidRPr="00221AEE">
        <w:rPr>
          <w:sz w:val="26"/>
          <w:szCs w:val="26"/>
        </w:rPr>
        <w:t>;</w:t>
      </w:r>
    </w:p>
    <w:p w:rsidR="00217793" w:rsidRDefault="00D32F2A" w:rsidP="00217793">
      <w:pPr>
        <w:ind w:firstLine="708"/>
        <w:jc w:val="both"/>
        <w:rPr>
          <w:sz w:val="26"/>
          <w:szCs w:val="26"/>
        </w:rPr>
      </w:pPr>
      <w:r w:rsidRPr="00221AEE">
        <w:rPr>
          <w:sz w:val="26"/>
          <w:szCs w:val="26"/>
        </w:rPr>
        <w:lastRenderedPageBreak/>
        <w:t>11.2.2. </w:t>
      </w:r>
      <w:r w:rsidR="00165FDC" w:rsidRPr="00221AEE">
        <w:rPr>
          <w:sz w:val="26"/>
          <w:szCs w:val="26"/>
        </w:rPr>
        <w:t>представля</w:t>
      </w:r>
      <w:r w:rsidR="00FB3FB7">
        <w:rPr>
          <w:sz w:val="26"/>
          <w:szCs w:val="26"/>
        </w:rPr>
        <w:t>ет</w:t>
      </w:r>
      <w:r w:rsidR="00165FDC" w:rsidRPr="00221AEE">
        <w:rPr>
          <w:sz w:val="26"/>
          <w:szCs w:val="26"/>
        </w:rPr>
        <w:t xml:space="preserve"> одновременно с</w:t>
      </w:r>
      <w:r w:rsidR="00DC2363">
        <w:rPr>
          <w:sz w:val="26"/>
          <w:szCs w:val="26"/>
        </w:rPr>
        <w:t xml:space="preserve">о </w:t>
      </w:r>
      <w:r w:rsidR="00165FDC" w:rsidRPr="00221AEE">
        <w:rPr>
          <w:sz w:val="26"/>
          <w:szCs w:val="26"/>
        </w:rPr>
        <w:t>счетами</w:t>
      </w:r>
      <w:r w:rsidRPr="00221AEE">
        <w:rPr>
          <w:sz w:val="26"/>
          <w:szCs w:val="26"/>
        </w:rPr>
        <w:t xml:space="preserve"> </w:t>
      </w:r>
      <w:r w:rsidR="00165FDC" w:rsidRPr="00221AEE">
        <w:rPr>
          <w:sz w:val="26"/>
          <w:szCs w:val="26"/>
        </w:rPr>
        <w:t>на внешние медицинские услуги</w:t>
      </w:r>
      <w:r w:rsidRPr="00221AEE">
        <w:rPr>
          <w:sz w:val="26"/>
          <w:szCs w:val="26"/>
        </w:rPr>
        <w:t xml:space="preserve">, указанными в п. 11.2.1.,  </w:t>
      </w:r>
      <w:r w:rsidR="00CA12BC">
        <w:rPr>
          <w:sz w:val="26"/>
          <w:szCs w:val="26"/>
        </w:rPr>
        <w:t>П</w:t>
      </w:r>
      <w:r w:rsidRPr="00221AEE">
        <w:rPr>
          <w:sz w:val="26"/>
          <w:szCs w:val="26"/>
        </w:rPr>
        <w:t xml:space="preserve">ротоколы согласования </w:t>
      </w:r>
      <w:r w:rsidR="00982E46">
        <w:rPr>
          <w:sz w:val="26"/>
          <w:szCs w:val="26"/>
        </w:rPr>
        <w:t xml:space="preserve">выполненных медицинских услуг </w:t>
      </w:r>
      <w:r w:rsidR="001E5293" w:rsidRPr="00221AEE">
        <w:rPr>
          <w:sz w:val="26"/>
          <w:szCs w:val="26"/>
        </w:rPr>
        <w:t>(далее-</w:t>
      </w:r>
      <w:r w:rsidRPr="00221AEE">
        <w:rPr>
          <w:sz w:val="26"/>
          <w:szCs w:val="26"/>
        </w:rPr>
        <w:t>Протокол</w:t>
      </w:r>
      <w:r w:rsidR="00557D85" w:rsidRPr="00221AEE">
        <w:rPr>
          <w:sz w:val="26"/>
          <w:szCs w:val="26"/>
        </w:rPr>
        <w:t>)</w:t>
      </w:r>
      <w:r w:rsidR="00A54422" w:rsidRPr="00221AEE">
        <w:rPr>
          <w:rStyle w:val="aa"/>
          <w:sz w:val="26"/>
          <w:szCs w:val="26"/>
        </w:rPr>
        <w:footnoteReference w:id="2"/>
      </w:r>
      <w:r w:rsidR="001D586B" w:rsidRPr="00221AEE">
        <w:rPr>
          <w:sz w:val="26"/>
          <w:szCs w:val="26"/>
        </w:rPr>
        <w:t>.</w:t>
      </w:r>
    </w:p>
    <w:p w:rsidR="00915AE8" w:rsidRDefault="00867135" w:rsidP="00217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11.3. </w:t>
      </w:r>
      <w:r w:rsidRPr="00AF3886">
        <w:rPr>
          <w:sz w:val="26"/>
          <w:szCs w:val="26"/>
        </w:rPr>
        <w:t xml:space="preserve">Учет </w:t>
      </w:r>
      <w:r w:rsidR="00982E46">
        <w:rPr>
          <w:sz w:val="26"/>
          <w:szCs w:val="26"/>
        </w:rPr>
        <w:t>в</w:t>
      </w:r>
      <w:r w:rsidR="00982E46" w:rsidRPr="00AF3886">
        <w:rPr>
          <w:sz w:val="26"/>
          <w:szCs w:val="26"/>
        </w:rPr>
        <w:t>нешних медицинских услуг</w:t>
      </w:r>
      <w:r w:rsidR="00982E46">
        <w:rPr>
          <w:sz w:val="26"/>
          <w:szCs w:val="26"/>
        </w:rPr>
        <w:t xml:space="preserve">,  </w:t>
      </w:r>
      <w:r w:rsidR="00982E46" w:rsidRPr="00AF3886">
        <w:rPr>
          <w:sz w:val="26"/>
          <w:szCs w:val="26"/>
        </w:rPr>
        <w:t xml:space="preserve">выполненных </w:t>
      </w:r>
      <w:r w:rsidR="00982E46">
        <w:rPr>
          <w:sz w:val="26"/>
          <w:szCs w:val="26"/>
        </w:rPr>
        <w:t xml:space="preserve">МО-исполнителем, осуществляется отдельно от </w:t>
      </w:r>
      <w:r w:rsidRPr="00AF3886">
        <w:rPr>
          <w:sz w:val="26"/>
          <w:szCs w:val="26"/>
        </w:rPr>
        <w:t xml:space="preserve">Исследований, </w:t>
      </w:r>
      <w:r w:rsidR="00982E46">
        <w:rPr>
          <w:sz w:val="26"/>
          <w:szCs w:val="26"/>
        </w:rPr>
        <w:t xml:space="preserve">выполняемых в  рамках плановых объемов, установленных </w:t>
      </w:r>
      <w:r>
        <w:rPr>
          <w:sz w:val="26"/>
          <w:szCs w:val="26"/>
        </w:rPr>
        <w:t xml:space="preserve"> </w:t>
      </w:r>
      <w:r w:rsidR="00DC2363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омиссией по разработке </w:t>
      </w:r>
      <w:r w:rsidR="00DC2363">
        <w:rPr>
          <w:sz w:val="26"/>
          <w:szCs w:val="26"/>
        </w:rPr>
        <w:t>территориальной программы</w:t>
      </w:r>
      <w:r w:rsidR="00E76C6F">
        <w:rPr>
          <w:sz w:val="26"/>
          <w:szCs w:val="26"/>
        </w:rPr>
        <w:t xml:space="preserve"> ОМС в </w:t>
      </w:r>
      <w:r w:rsidR="00915AE8">
        <w:rPr>
          <w:sz w:val="26"/>
          <w:szCs w:val="26"/>
        </w:rPr>
        <w:t>Хабаровском крае</w:t>
      </w:r>
      <w:r w:rsidR="00982E46">
        <w:rPr>
          <w:sz w:val="26"/>
          <w:szCs w:val="26"/>
        </w:rPr>
        <w:t>.</w:t>
      </w:r>
    </w:p>
    <w:p w:rsidR="00FF081C" w:rsidRPr="00E22665" w:rsidRDefault="00915AE8" w:rsidP="005E7E84">
      <w:pPr>
        <w:ind w:firstLine="708"/>
        <w:jc w:val="both"/>
        <w:rPr>
          <w:sz w:val="26"/>
          <w:szCs w:val="26"/>
        </w:rPr>
      </w:pPr>
      <w:r w:rsidRPr="00915AE8">
        <w:rPr>
          <w:sz w:val="26"/>
          <w:szCs w:val="26"/>
        </w:rPr>
        <w:t>Исследовани</w:t>
      </w:r>
      <w:r w:rsidR="005E7E84">
        <w:rPr>
          <w:sz w:val="26"/>
          <w:szCs w:val="26"/>
        </w:rPr>
        <w:t>я</w:t>
      </w:r>
      <w:r w:rsidRPr="00915AE8">
        <w:rPr>
          <w:sz w:val="26"/>
          <w:szCs w:val="26"/>
        </w:rPr>
        <w:t>,</w:t>
      </w:r>
      <w:r>
        <w:rPr>
          <w:sz w:val="26"/>
          <w:szCs w:val="26"/>
        </w:rPr>
        <w:t xml:space="preserve"> не</w:t>
      </w:r>
      <w:r w:rsidR="00867135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включенны</w:t>
      </w:r>
      <w:r w:rsidR="005E7E84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867135">
        <w:rPr>
          <w:sz w:val="26"/>
          <w:szCs w:val="26"/>
        </w:rPr>
        <w:t xml:space="preserve">в Протокол, </w:t>
      </w:r>
      <w:r w:rsidR="005E7E84">
        <w:rPr>
          <w:sz w:val="26"/>
          <w:szCs w:val="26"/>
        </w:rPr>
        <w:t xml:space="preserve">учитываются </w:t>
      </w:r>
      <w:r w:rsidR="009F0BFC">
        <w:rPr>
          <w:sz w:val="26"/>
          <w:szCs w:val="26"/>
        </w:rPr>
        <w:t>и оплачи</w:t>
      </w:r>
      <w:r w:rsidR="005E7E84">
        <w:rPr>
          <w:sz w:val="26"/>
          <w:szCs w:val="26"/>
        </w:rPr>
        <w:t>в</w:t>
      </w:r>
      <w:r w:rsidR="009F0BFC">
        <w:rPr>
          <w:sz w:val="26"/>
          <w:szCs w:val="26"/>
        </w:rPr>
        <w:t xml:space="preserve">аются как </w:t>
      </w:r>
      <w:r w:rsidR="005E7E84">
        <w:rPr>
          <w:sz w:val="26"/>
          <w:szCs w:val="26"/>
        </w:rPr>
        <w:t xml:space="preserve"> фактическ</w:t>
      </w:r>
      <w:r w:rsidR="009F0BFC">
        <w:rPr>
          <w:sz w:val="26"/>
          <w:szCs w:val="26"/>
        </w:rPr>
        <w:t>и</w:t>
      </w:r>
      <w:r w:rsidR="005E7E84">
        <w:rPr>
          <w:sz w:val="26"/>
          <w:szCs w:val="26"/>
        </w:rPr>
        <w:t xml:space="preserve"> выполнен</w:t>
      </w:r>
      <w:r w:rsidR="009F0BFC">
        <w:rPr>
          <w:sz w:val="26"/>
          <w:szCs w:val="26"/>
        </w:rPr>
        <w:t>ные</w:t>
      </w:r>
      <w:r w:rsidR="005E7E84">
        <w:rPr>
          <w:sz w:val="26"/>
          <w:szCs w:val="26"/>
        </w:rPr>
        <w:t xml:space="preserve"> МО-исполнителем плановы</w:t>
      </w:r>
      <w:r w:rsidR="009F0BFC">
        <w:rPr>
          <w:sz w:val="26"/>
          <w:szCs w:val="26"/>
        </w:rPr>
        <w:t>е</w:t>
      </w:r>
      <w:r w:rsidR="005E7E84">
        <w:rPr>
          <w:sz w:val="26"/>
          <w:szCs w:val="26"/>
        </w:rPr>
        <w:t xml:space="preserve"> задани</w:t>
      </w:r>
      <w:r w:rsidR="009F0BFC">
        <w:rPr>
          <w:sz w:val="26"/>
          <w:szCs w:val="26"/>
        </w:rPr>
        <w:t>я</w:t>
      </w:r>
      <w:r w:rsidR="005E7E84">
        <w:rPr>
          <w:sz w:val="26"/>
          <w:szCs w:val="26"/>
        </w:rPr>
        <w:t xml:space="preserve">. </w:t>
      </w:r>
    </w:p>
    <w:p w:rsidR="00217793" w:rsidRPr="0033747C" w:rsidRDefault="00217793" w:rsidP="00217793">
      <w:pPr>
        <w:ind w:firstLine="708"/>
        <w:jc w:val="both"/>
        <w:rPr>
          <w:i/>
          <w:sz w:val="26"/>
          <w:szCs w:val="26"/>
        </w:rPr>
      </w:pPr>
      <w:r w:rsidRPr="00E22665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E22665">
        <w:rPr>
          <w:sz w:val="26"/>
          <w:szCs w:val="26"/>
        </w:rPr>
        <w:t>.</w:t>
      </w:r>
      <w:r w:rsidR="003A72D9">
        <w:rPr>
          <w:sz w:val="26"/>
          <w:szCs w:val="26"/>
        </w:rPr>
        <w:t>4</w:t>
      </w:r>
      <w:r w:rsidRPr="00E22665">
        <w:rPr>
          <w:sz w:val="26"/>
          <w:szCs w:val="26"/>
        </w:rPr>
        <w:t xml:space="preserve">. </w:t>
      </w:r>
      <w:r w:rsidRPr="0033747C">
        <w:rPr>
          <w:i/>
          <w:sz w:val="26"/>
          <w:szCs w:val="26"/>
        </w:rPr>
        <w:t>Расчеты СМО с МО, участвующими в системе взаиморасчетов.</w:t>
      </w:r>
    </w:p>
    <w:p w:rsidR="00217793" w:rsidRPr="00E22665" w:rsidRDefault="000262C0" w:rsidP="00217793">
      <w:pPr>
        <w:ind w:firstLine="708"/>
        <w:jc w:val="both"/>
        <w:rPr>
          <w:sz w:val="26"/>
          <w:szCs w:val="26"/>
        </w:rPr>
      </w:pPr>
      <w:r w:rsidRPr="00E22665">
        <w:rPr>
          <w:sz w:val="26"/>
          <w:szCs w:val="26"/>
        </w:rPr>
        <w:t>Финансирование МО-заказчика за отчетный месяц (</w:t>
      </w:r>
      <w:proofErr w:type="spellStart"/>
      <w:r w:rsidRPr="00E22665">
        <w:rPr>
          <w:sz w:val="26"/>
          <w:szCs w:val="26"/>
        </w:rPr>
        <w:t>СФз</w:t>
      </w:r>
      <w:proofErr w:type="spellEnd"/>
      <w:r>
        <w:rPr>
          <w:sz w:val="26"/>
          <w:szCs w:val="26"/>
        </w:rPr>
        <w:t>)</w:t>
      </w:r>
      <w:r w:rsidRPr="00E22665">
        <w:rPr>
          <w:sz w:val="26"/>
          <w:szCs w:val="26"/>
        </w:rPr>
        <w:t xml:space="preserve"> уменьшается на сумму, включающую стоимость внешних медицинских услуг, выполненных МО-исполнителем</w:t>
      </w:r>
      <w:r>
        <w:rPr>
          <w:sz w:val="26"/>
          <w:szCs w:val="26"/>
        </w:rPr>
        <w:t xml:space="preserve">, и рассчитывается </w:t>
      </w:r>
      <w:r w:rsidR="00217793" w:rsidRPr="00E22665">
        <w:rPr>
          <w:sz w:val="26"/>
          <w:szCs w:val="26"/>
        </w:rPr>
        <w:t>по формуле:</w:t>
      </w: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</w:p>
    <w:p w:rsidR="00217793" w:rsidRPr="00E22665" w:rsidRDefault="00217793" w:rsidP="00217793">
      <w:pPr>
        <w:jc w:val="center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СФз</w:t>
      </w:r>
      <w:proofErr w:type="spellEnd"/>
      <w:r w:rsidRPr="00E22665">
        <w:rPr>
          <w:sz w:val="26"/>
          <w:szCs w:val="26"/>
        </w:rPr>
        <w:t xml:space="preserve"> = </w:t>
      </w:r>
      <w:proofErr w:type="spellStart"/>
      <w:r w:rsidRPr="00E22665">
        <w:rPr>
          <w:sz w:val="26"/>
          <w:szCs w:val="26"/>
        </w:rPr>
        <w:t>СПсч</w:t>
      </w:r>
      <w:r>
        <w:rPr>
          <w:sz w:val="26"/>
          <w:szCs w:val="26"/>
        </w:rPr>
        <w:t>з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r w:rsidR="0033747C">
        <w:rPr>
          <w:sz w:val="26"/>
          <w:szCs w:val="26"/>
        </w:rPr>
        <w:t>С</w:t>
      </w:r>
      <w:r w:rsidRPr="00E22665">
        <w:rPr>
          <w:sz w:val="26"/>
          <w:szCs w:val="26"/>
        </w:rPr>
        <w:t>вн</w:t>
      </w:r>
      <w:proofErr w:type="spellEnd"/>
      <w:r w:rsidRPr="00E22665">
        <w:rPr>
          <w:sz w:val="26"/>
          <w:szCs w:val="26"/>
        </w:rPr>
        <w:t>, где:</w:t>
      </w: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СПсч</w:t>
      </w:r>
      <w:r>
        <w:rPr>
          <w:sz w:val="26"/>
          <w:szCs w:val="26"/>
        </w:rPr>
        <w:t>з</w:t>
      </w:r>
      <w:proofErr w:type="spellEnd"/>
      <w:r w:rsidRPr="00E22665">
        <w:rPr>
          <w:sz w:val="26"/>
          <w:szCs w:val="26"/>
        </w:rPr>
        <w:t xml:space="preserve"> – сумма предъявленных </w:t>
      </w:r>
      <w:r>
        <w:rPr>
          <w:sz w:val="26"/>
          <w:szCs w:val="26"/>
        </w:rPr>
        <w:t xml:space="preserve">МО-заказчиком </w:t>
      </w:r>
      <w:r w:rsidRPr="00E22665">
        <w:rPr>
          <w:sz w:val="26"/>
          <w:szCs w:val="26"/>
        </w:rPr>
        <w:t>счетов;</w:t>
      </w:r>
    </w:p>
    <w:p w:rsidR="00217793" w:rsidRPr="00E22665" w:rsidRDefault="00217793" w:rsidP="00217793">
      <w:pPr>
        <w:ind w:firstLine="708"/>
        <w:jc w:val="both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217793" w:rsidRPr="00E22665" w:rsidRDefault="0056667E" w:rsidP="00217793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</w:t>
      </w:r>
      <w:r w:rsidR="00217793" w:rsidRPr="00E22665">
        <w:rPr>
          <w:sz w:val="26"/>
          <w:szCs w:val="26"/>
        </w:rPr>
        <w:t>вн</w:t>
      </w:r>
      <w:proofErr w:type="spellEnd"/>
      <w:r w:rsidR="00217793" w:rsidRPr="00E22665">
        <w:rPr>
          <w:sz w:val="26"/>
          <w:szCs w:val="26"/>
        </w:rPr>
        <w:t xml:space="preserve"> - стоимость внешни</w:t>
      </w:r>
      <w:r w:rsidR="000262C0">
        <w:rPr>
          <w:sz w:val="26"/>
          <w:szCs w:val="26"/>
        </w:rPr>
        <w:t>х медицинских</w:t>
      </w:r>
      <w:r w:rsidR="00217793" w:rsidRPr="00E22665">
        <w:rPr>
          <w:sz w:val="26"/>
          <w:szCs w:val="26"/>
        </w:rPr>
        <w:t xml:space="preserve"> услуг, выполненны</w:t>
      </w:r>
      <w:r w:rsidR="000262C0">
        <w:rPr>
          <w:sz w:val="26"/>
          <w:szCs w:val="26"/>
        </w:rPr>
        <w:t>х</w:t>
      </w:r>
      <w:r w:rsidR="00217793" w:rsidRPr="00E22665">
        <w:rPr>
          <w:sz w:val="26"/>
          <w:szCs w:val="26"/>
        </w:rPr>
        <w:t xml:space="preserve"> МО-исполнителями</w:t>
      </w:r>
      <w:r>
        <w:rPr>
          <w:sz w:val="26"/>
          <w:szCs w:val="26"/>
        </w:rPr>
        <w:t xml:space="preserve">, </w:t>
      </w:r>
      <w:r w:rsidR="003A119E">
        <w:rPr>
          <w:sz w:val="26"/>
          <w:szCs w:val="26"/>
        </w:rPr>
        <w:t>рассчитанная</w:t>
      </w:r>
      <w:r>
        <w:rPr>
          <w:sz w:val="26"/>
          <w:szCs w:val="26"/>
        </w:rPr>
        <w:t xml:space="preserve"> по тарифам, установленным </w:t>
      </w:r>
      <w:r w:rsidR="003A119E">
        <w:rPr>
          <w:sz w:val="26"/>
          <w:szCs w:val="26"/>
        </w:rPr>
        <w:t xml:space="preserve">Приложением №5 к </w:t>
      </w:r>
      <w:r>
        <w:rPr>
          <w:sz w:val="26"/>
          <w:szCs w:val="26"/>
        </w:rPr>
        <w:t>Соглашени</w:t>
      </w:r>
      <w:r w:rsidR="003A119E">
        <w:rPr>
          <w:sz w:val="26"/>
          <w:szCs w:val="26"/>
        </w:rPr>
        <w:t>ю</w:t>
      </w:r>
      <w:r>
        <w:rPr>
          <w:sz w:val="26"/>
          <w:szCs w:val="26"/>
        </w:rPr>
        <w:t xml:space="preserve"> о тарифах</w:t>
      </w:r>
      <w:r w:rsidR="003A119E">
        <w:rPr>
          <w:sz w:val="26"/>
          <w:szCs w:val="26"/>
        </w:rPr>
        <w:t>.</w:t>
      </w:r>
      <w:bookmarkStart w:id="0" w:name="_GoBack"/>
      <w:bookmarkEnd w:id="0"/>
      <w:r w:rsidR="00217793" w:rsidRPr="00E22665">
        <w:rPr>
          <w:sz w:val="26"/>
          <w:szCs w:val="26"/>
        </w:rPr>
        <w:t xml:space="preserve"> </w:t>
      </w:r>
    </w:p>
    <w:p w:rsidR="00217793" w:rsidRPr="00E22665" w:rsidRDefault="00371A72" w:rsidP="00217793">
      <w:pPr>
        <w:ind w:firstLine="708"/>
        <w:jc w:val="both"/>
        <w:rPr>
          <w:sz w:val="26"/>
          <w:szCs w:val="26"/>
        </w:rPr>
      </w:pPr>
      <w:r w:rsidRPr="00F27360">
        <w:rPr>
          <w:sz w:val="26"/>
          <w:szCs w:val="26"/>
        </w:rPr>
        <w:t xml:space="preserve">Финансирование МО-исполнителя за отчетный месяц включает стоимость </w:t>
      </w:r>
      <w:proofErr w:type="gramStart"/>
      <w:r w:rsidRPr="00F27360">
        <w:rPr>
          <w:sz w:val="26"/>
          <w:szCs w:val="26"/>
        </w:rPr>
        <w:t>выполненн</w:t>
      </w:r>
      <w:r>
        <w:rPr>
          <w:sz w:val="26"/>
          <w:szCs w:val="26"/>
        </w:rPr>
        <w:t>ых</w:t>
      </w:r>
      <w:proofErr w:type="gramEnd"/>
      <w:r>
        <w:rPr>
          <w:sz w:val="26"/>
          <w:szCs w:val="26"/>
        </w:rPr>
        <w:t xml:space="preserve"> им внешних медицинских услуги и </w:t>
      </w:r>
      <w:r w:rsidR="00217793" w:rsidRPr="00E22665">
        <w:rPr>
          <w:sz w:val="26"/>
          <w:szCs w:val="26"/>
        </w:rPr>
        <w:t>рассчитывается по формуле:</w:t>
      </w:r>
    </w:p>
    <w:p w:rsidR="00217793" w:rsidRPr="00E22665" w:rsidRDefault="00217793" w:rsidP="00217793">
      <w:pPr>
        <w:jc w:val="both"/>
        <w:rPr>
          <w:sz w:val="26"/>
          <w:szCs w:val="26"/>
        </w:rPr>
      </w:pPr>
    </w:p>
    <w:p w:rsidR="00217793" w:rsidRPr="00E22665" w:rsidRDefault="00217793" w:rsidP="00217793">
      <w:pPr>
        <w:jc w:val="center"/>
        <w:rPr>
          <w:sz w:val="26"/>
          <w:szCs w:val="26"/>
        </w:rPr>
      </w:pPr>
      <w:proofErr w:type="spellStart"/>
      <w:r w:rsidRPr="00E22665">
        <w:rPr>
          <w:sz w:val="26"/>
          <w:szCs w:val="26"/>
        </w:rPr>
        <w:t>СФи</w:t>
      </w:r>
      <w:proofErr w:type="spellEnd"/>
      <w:r w:rsidRPr="00E22665">
        <w:rPr>
          <w:sz w:val="26"/>
          <w:szCs w:val="26"/>
        </w:rPr>
        <w:t xml:space="preserve"> = </w:t>
      </w:r>
      <w:proofErr w:type="spellStart"/>
      <w:r w:rsidRPr="00E22665">
        <w:rPr>
          <w:sz w:val="26"/>
          <w:szCs w:val="26"/>
        </w:rPr>
        <w:t>СПсч</w:t>
      </w:r>
      <w:r>
        <w:rPr>
          <w:sz w:val="26"/>
          <w:szCs w:val="26"/>
        </w:rPr>
        <w:t>и</w:t>
      </w:r>
      <w:proofErr w:type="spellEnd"/>
      <w:r w:rsidRPr="00E22665">
        <w:rPr>
          <w:sz w:val="26"/>
          <w:szCs w:val="26"/>
        </w:rPr>
        <w:t xml:space="preserve"> – </w:t>
      </w:r>
      <w:proofErr w:type="spellStart"/>
      <w:r w:rsidRPr="00E22665">
        <w:rPr>
          <w:sz w:val="26"/>
          <w:szCs w:val="26"/>
        </w:rPr>
        <w:t>Рк</w:t>
      </w:r>
      <w:proofErr w:type="spellEnd"/>
      <w:r w:rsidRPr="00E22665">
        <w:rPr>
          <w:sz w:val="26"/>
          <w:szCs w:val="26"/>
        </w:rPr>
        <w:t>, где:</w:t>
      </w:r>
    </w:p>
    <w:p w:rsidR="00217793" w:rsidRDefault="00217793" w:rsidP="00217793">
      <w:pPr>
        <w:ind w:firstLine="708"/>
        <w:jc w:val="both"/>
        <w:rPr>
          <w:sz w:val="26"/>
          <w:szCs w:val="26"/>
        </w:rPr>
      </w:pPr>
    </w:p>
    <w:p w:rsidR="00217793" w:rsidRDefault="00217793" w:rsidP="00217793">
      <w:pPr>
        <w:ind w:firstLine="708"/>
        <w:jc w:val="both"/>
        <w:rPr>
          <w:sz w:val="26"/>
          <w:szCs w:val="26"/>
        </w:rPr>
      </w:pPr>
      <w:proofErr w:type="spellStart"/>
      <w:r w:rsidRPr="00F27360">
        <w:rPr>
          <w:sz w:val="26"/>
          <w:szCs w:val="26"/>
        </w:rPr>
        <w:t>СПсчи</w:t>
      </w:r>
      <w:proofErr w:type="spellEnd"/>
      <w:r w:rsidRPr="00F27360">
        <w:rPr>
          <w:sz w:val="26"/>
          <w:szCs w:val="26"/>
        </w:rPr>
        <w:t xml:space="preserve"> – сумма предъявленных МО-исполнителем счетов, включающая</w:t>
      </w:r>
      <w:r w:rsidR="00AF3886">
        <w:rPr>
          <w:sz w:val="26"/>
          <w:szCs w:val="26"/>
        </w:rPr>
        <w:t>,</w:t>
      </w:r>
      <w:r w:rsidRPr="00F27360">
        <w:rPr>
          <w:sz w:val="26"/>
          <w:szCs w:val="26"/>
        </w:rPr>
        <w:t xml:space="preserve"> </w:t>
      </w:r>
      <w:r w:rsidR="00CC01C4">
        <w:rPr>
          <w:sz w:val="26"/>
          <w:szCs w:val="26"/>
        </w:rPr>
        <w:t xml:space="preserve">в том числе </w:t>
      </w:r>
      <w:r w:rsidRPr="00F27360">
        <w:rPr>
          <w:sz w:val="26"/>
          <w:szCs w:val="26"/>
        </w:rPr>
        <w:t>стоимость внешних медицински</w:t>
      </w:r>
      <w:r w:rsidR="00371A72">
        <w:rPr>
          <w:sz w:val="26"/>
          <w:szCs w:val="26"/>
        </w:rPr>
        <w:t>х</w:t>
      </w:r>
      <w:r w:rsidRPr="00F27360">
        <w:rPr>
          <w:sz w:val="26"/>
          <w:szCs w:val="26"/>
        </w:rPr>
        <w:t xml:space="preserve"> услуг</w:t>
      </w:r>
      <w:r w:rsidR="0033747C">
        <w:rPr>
          <w:sz w:val="26"/>
          <w:szCs w:val="26"/>
        </w:rPr>
        <w:t xml:space="preserve"> (</w:t>
      </w:r>
      <w:proofErr w:type="spellStart"/>
      <w:r w:rsidR="0033747C">
        <w:rPr>
          <w:sz w:val="26"/>
          <w:szCs w:val="26"/>
        </w:rPr>
        <w:t>С</w:t>
      </w:r>
      <w:r w:rsidR="0033747C" w:rsidRPr="00E22665">
        <w:rPr>
          <w:sz w:val="26"/>
          <w:szCs w:val="26"/>
        </w:rPr>
        <w:t>вн</w:t>
      </w:r>
      <w:proofErr w:type="spellEnd"/>
      <w:r w:rsidR="0033747C">
        <w:rPr>
          <w:sz w:val="26"/>
          <w:szCs w:val="26"/>
        </w:rPr>
        <w:t>)</w:t>
      </w:r>
      <w:r w:rsidRPr="00F27360">
        <w:rPr>
          <w:sz w:val="26"/>
          <w:szCs w:val="26"/>
        </w:rPr>
        <w:t>, выполненных для МО-заказчика</w:t>
      </w:r>
      <w:r w:rsidR="004A00DE">
        <w:rPr>
          <w:sz w:val="26"/>
          <w:szCs w:val="26"/>
        </w:rPr>
        <w:t>.</w:t>
      </w:r>
    </w:p>
    <w:p w:rsidR="008126FC" w:rsidRPr="00AF3886" w:rsidRDefault="008126FC" w:rsidP="00217793">
      <w:pPr>
        <w:ind w:firstLine="708"/>
        <w:jc w:val="both"/>
        <w:rPr>
          <w:sz w:val="26"/>
          <w:szCs w:val="26"/>
        </w:rPr>
      </w:pPr>
      <w:r w:rsidRPr="00AF3886">
        <w:rPr>
          <w:sz w:val="26"/>
          <w:szCs w:val="26"/>
        </w:rPr>
        <w:t>Стоимость принятых к оплате СМО (ХКФОМС) внешних медицинских услуг</w:t>
      </w:r>
      <w:r w:rsidR="007119BB" w:rsidRPr="00AF3886">
        <w:rPr>
          <w:sz w:val="26"/>
          <w:szCs w:val="26"/>
        </w:rPr>
        <w:t xml:space="preserve"> удержанная с МО-</w:t>
      </w:r>
      <w:r w:rsidRPr="00AF3886">
        <w:rPr>
          <w:sz w:val="26"/>
          <w:szCs w:val="26"/>
        </w:rPr>
        <w:t xml:space="preserve">заказчика, отражается </w:t>
      </w:r>
      <w:r w:rsidR="0033747C">
        <w:rPr>
          <w:sz w:val="26"/>
          <w:szCs w:val="26"/>
        </w:rPr>
        <w:t xml:space="preserve">ежемесячно </w:t>
      </w:r>
      <w:r w:rsidRPr="00AF3886">
        <w:rPr>
          <w:sz w:val="26"/>
          <w:szCs w:val="26"/>
        </w:rPr>
        <w:t>в Сводном отчете по оплате медицинской помощи</w:t>
      </w:r>
      <w:r w:rsidR="0033747C">
        <w:rPr>
          <w:sz w:val="26"/>
          <w:szCs w:val="26"/>
        </w:rPr>
        <w:t xml:space="preserve"> отдельной строкой</w:t>
      </w:r>
      <w:r w:rsidRPr="00AF3886">
        <w:rPr>
          <w:sz w:val="26"/>
          <w:szCs w:val="26"/>
        </w:rPr>
        <w:t>.</w:t>
      </w:r>
    </w:p>
    <w:p w:rsidR="00217793" w:rsidRDefault="00217793" w:rsidP="00217793">
      <w:pPr>
        <w:ind w:firstLine="708"/>
        <w:jc w:val="both"/>
        <w:rPr>
          <w:bCs/>
          <w:sz w:val="26"/>
          <w:szCs w:val="26"/>
        </w:rPr>
      </w:pPr>
      <w:r w:rsidRPr="00F27360">
        <w:rPr>
          <w:bCs/>
          <w:sz w:val="26"/>
          <w:szCs w:val="26"/>
        </w:rPr>
        <w:t>11.5. </w:t>
      </w:r>
      <w:proofErr w:type="gramStart"/>
      <w:r w:rsidRPr="00F27360">
        <w:rPr>
          <w:bCs/>
          <w:sz w:val="26"/>
          <w:szCs w:val="26"/>
        </w:rPr>
        <w:t>Контроль за</w:t>
      </w:r>
      <w:proofErr w:type="gramEnd"/>
      <w:r w:rsidRPr="00F27360">
        <w:rPr>
          <w:bCs/>
          <w:sz w:val="26"/>
          <w:szCs w:val="26"/>
        </w:rPr>
        <w:t xml:space="preserve"> </w:t>
      </w:r>
      <w:r w:rsidRPr="00F27360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Pr="00F27360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</w:t>
      </w:r>
      <w:r w:rsidR="008C62D5">
        <w:rPr>
          <w:bCs/>
          <w:sz w:val="26"/>
          <w:szCs w:val="26"/>
        </w:rPr>
        <w:t xml:space="preserve"> </w:t>
      </w:r>
      <w:r w:rsidRPr="00F27360">
        <w:rPr>
          <w:bCs/>
          <w:sz w:val="26"/>
          <w:szCs w:val="26"/>
        </w:rPr>
        <w:t>и медицинскими организациями.</w:t>
      </w:r>
    </w:p>
    <w:p w:rsidR="00217793" w:rsidRDefault="00217793" w:rsidP="00217793">
      <w:pPr>
        <w:ind w:left="5664" w:firstLine="708"/>
        <w:jc w:val="both"/>
      </w:pPr>
    </w:p>
    <w:p w:rsidR="00217793" w:rsidRDefault="00217793" w:rsidP="00217793">
      <w:pPr>
        <w:ind w:firstLine="708"/>
        <w:jc w:val="both"/>
        <w:rPr>
          <w:bCs/>
          <w:sz w:val="26"/>
          <w:szCs w:val="26"/>
        </w:rPr>
      </w:pPr>
    </w:p>
    <w:p w:rsidR="00217793" w:rsidRDefault="00217793" w:rsidP="00217793">
      <w:pPr>
        <w:ind w:left="5664" w:firstLine="708"/>
        <w:jc w:val="both"/>
      </w:pPr>
    </w:p>
    <w:p w:rsidR="00217793" w:rsidRPr="003D6D8E" w:rsidRDefault="00217793" w:rsidP="00217793">
      <w:pPr>
        <w:ind w:left="5664" w:firstLine="708"/>
        <w:jc w:val="both"/>
        <w:sectPr w:rsidR="00217793" w:rsidRPr="003D6D8E" w:rsidSect="00D0517E">
          <w:headerReference w:type="default" r:id="rId10"/>
          <w:footerReference w:type="default" r:id="rId11"/>
          <w:endnotePr>
            <w:numFmt w:val="decimal"/>
          </w:end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26831" w:rsidRDefault="00826831" w:rsidP="00826831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142E2A">
        <w:rPr>
          <w:sz w:val="20"/>
          <w:szCs w:val="20"/>
        </w:rPr>
        <w:lastRenderedPageBreak/>
        <w:t>Приложение 1</w:t>
      </w:r>
    </w:p>
    <w:p w:rsidR="00142E2A" w:rsidRDefault="00142E2A" w:rsidP="00C349B9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p w:rsidR="00C349B9" w:rsidRDefault="00C349B9" w:rsidP="00C349B9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349B9">
        <w:rPr>
          <w:sz w:val="20"/>
          <w:szCs w:val="20"/>
        </w:rPr>
        <w:t>Порядк</w:t>
      </w:r>
      <w:r>
        <w:rPr>
          <w:sz w:val="20"/>
          <w:szCs w:val="20"/>
        </w:rPr>
        <w:t>у</w:t>
      </w:r>
      <w:r w:rsidRPr="00C349B9">
        <w:rPr>
          <w:sz w:val="20"/>
          <w:szCs w:val="20"/>
        </w:rPr>
        <w:t xml:space="preserve"> проведения взаиморасчетов </w:t>
      </w:r>
      <w:proofErr w:type="gramStart"/>
      <w:r w:rsidRPr="00C349B9">
        <w:rPr>
          <w:sz w:val="20"/>
          <w:szCs w:val="20"/>
        </w:rPr>
        <w:t>при</w:t>
      </w:r>
      <w:proofErr w:type="gramEnd"/>
    </w:p>
    <w:p w:rsidR="00142E2A" w:rsidRDefault="00C349B9" w:rsidP="00C349B9">
      <w:pPr>
        <w:autoSpaceDE w:val="0"/>
        <w:autoSpaceDN w:val="0"/>
        <w:adjustRightInd w:val="0"/>
        <w:spacing w:line="220" w:lineRule="exact"/>
        <w:ind w:left="2829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Pr="00C349B9">
        <w:rPr>
          <w:sz w:val="20"/>
          <w:szCs w:val="20"/>
        </w:rPr>
        <w:t xml:space="preserve"> </w:t>
      </w:r>
      <w:r w:rsidR="00142E2A">
        <w:rPr>
          <w:sz w:val="20"/>
          <w:szCs w:val="20"/>
        </w:rPr>
        <w:t xml:space="preserve">                                             </w:t>
      </w:r>
      <w:r w:rsidRPr="00C349B9">
        <w:rPr>
          <w:sz w:val="20"/>
          <w:szCs w:val="20"/>
        </w:rPr>
        <w:t>предоставлении</w:t>
      </w:r>
      <w:r>
        <w:rPr>
          <w:sz w:val="20"/>
          <w:szCs w:val="20"/>
        </w:rPr>
        <w:t xml:space="preserve"> </w:t>
      </w:r>
      <w:proofErr w:type="gramStart"/>
      <w:r w:rsidRPr="00C349B9">
        <w:rPr>
          <w:sz w:val="20"/>
          <w:szCs w:val="20"/>
        </w:rPr>
        <w:t>внешних</w:t>
      </w:r>
      <w:proofErr w:type="gramEnd"/>
      <w:r w:rsidRPr="00C349B9">
        <w:rPr>
          <w:sz w:val="20"/>
          <w:szCs w:val="20"/>
        </w:rPr>
        <w:t xml:space="preserve"> медицинских</w:t>
      </w:r>
    </w:p>
    <w:p w:rsidR="00C349B9" w:rsidRPr="00C349B9" w:rsidRDefault="00142E2A" w:rsidP="00C349B9">
      <w:pPr>
        <w:autoSpaceDE w:val="0"/>
        <w:autoSpaceDN w:val="0"/>
        <w:adjustRightInd w:val="0"/>
        <w:spacing w:line="220" w:lineRule="exact"/>
        <w:ind w:left="2829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C349B9" w:rsidRPr="00C349B9">
        <w:rPr>
          <w:sz w:val="20"/>
          <w:szCs w:val="20"/>
        </w:rPr>
        <w:t xml:space="preserve"> услуг</w:t>
      </w:r>
    </w:p>
    <w:p w:rsidR="00C349B9" w:rsidRPr="00C349B9" w:rsidRDefault="00C349B9" w:rsidP="00C349B9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p w:rsidR="00C349B9" w:rsidRDefault="00C349B9" w:rsidP="00826831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tbl>
      <w:tblPr>
        <w:tblW w:w="144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992"/>
        <w:gridCol w:w="850"/>
        <w:gridCol w:w="2127"/>
        <w:gridCol w:w="1700"/>
        <w:gridCol w:w="1418"/>
        <w:gridCol w:w="1700"/>
        <w:gridCol w:w="1275"/>
        <w:gridCol w:w="1983"/>
      </w:tblGrid>
      <w:tr w:rsidR="00826831" w:rsidTr="007D0840">
        <w:trPr>
          <w:trHeight w:val="697"/>
        </w:trPr>
        <w:tc>
          <w:tcPr>
            <w:tcW w:w="14470" w:type="dxa"/>
            <w:gridSpan w:val="9"/>
            <w:vAlign w:val="center"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826831" w:rsidRDefault="00826831" w:rsidP="007D0840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826831" w:rsidRDefault="00A54422" w:rsidP="007D0840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Протокол согласования </w:t>
            </w:r>
            <w:r w:rsidR="00826831">
              <w:rPr>
                <w:b/>
                <w:color w:val="000000"/>
                <w:sz w:val="22"/>
                <w:szCs w:val="22"/>
                <w:lang w:eastAsia="en-US"/>
              </w:rPr>
              <w:t xml:space="preserve">выполненных </w:t>
            </w:r>
            <w:r w:rsidR="00CA12BC">
              <w:rPr>
                <w:b/>
                <w:color w:val="000000"/>
                <w:sz w:val="22"/>
                <w:szCs w:val="22"/>
                <w:lang w:eastAsia="en-US"/>
              </w:rPr>
              <w:t xml:space="preserve">медицинских </w:t>
            </w:r>
            <w:r w:rsidR="00826831">
              <w:rPr>
                <w:b/>
                <w:color w:val="000000"/>
                <w:sz w:val="22"/>
                <w:szCs w:val="22"/>
                <w:lang w:eastAsia="en-US"/>
              </w:rPr>
              <w:t xml:space="preserve">услуг по </w:t>
            </w:r>
            <w:r w:rsidR="00826831" w:rsidRPr="00DB3943">
              <w:rPr>
                <w:color w:val="000000"/>
                <w:sz w:val="18"/>
                <w:szCs w:val="18"/>
                <w:lang w:eastAsia="en-US"/>
              </w:rPr>
              <w:t>___</w:t>
            </w:r>
            <w:r w:rsidR="00826831">
              <w:rPr>
                <w:color w:val="000000"/>
                <w:sz w:val="18"/>
                <w:szCs w:val="18"/>
                <w:lang w:eastAsia="en-US"/>
              </w:rPr>
              <w:t>__</w:t>
            </w:r>
            <w:r w:rsidR="00826831" w:rsidRPr="00DB3943">
              <w:rPr>
                <w:color w:val="000000"/>
                <w:sz w:val="18"/>
                <w:szCs w:val="18"/>
                <w:lang w:eastAsia="en-US"/>
              </w:rPr>
              <w:t>__(</w:t>
            </w:r>
            <w:r w:rsidR="00826831">
              <w:rPr>
                <w:color w:val="000000"/>
                <w:sz w:val="18"/>
                <w:szCs w:val="18"/>
                <w:lang w:eastAsia="en-US"/>
              </w:rPr>
              <w:t>н</w:t>
            </w:r>
            <w:r w:rsidR="00826831" w:rsidRPr="00DB3943">
              <w:rPr>
                <w:color w:val="000000"/>
                <w:sz w:val="18"/>
                <w:szCs w:val="18"/>
                <w:lang w:eastAsia="en-US"/>
              </w:rPr>
              <w:t>аименование услуги)____</w:t>
            </w:r>
            <w:r w:rsidR="00826831">
              <w:rPr>
                <w:color w:val="000000"/>
                <w:sz w:val="18"/>
                <w:szCs w:val="18"/>
                <w:lang w:eastAsia="en-US"/>
              </w:rPr>
              <w:t>___</w:t>
            </w:r>
            <w:r w:rsidR="00826831" w:rsidRPr="00DB3943">
              <w:rPr>
                <w:color w:val="000000"/>
                <w:sz w:val="18"/>
                <w:szCs w:val="18"/>
                <w:lang w:eastAsia="en-US"/>
              </w:rPr>
              <w:t>__</w:t>
            </w:r>
            <w:r w:rsidR="00826831">
              <w:rPr>
                <w:b/>
                <w:color w:val="000000"/>
                <w:sz w:val="22"/>
                <w:szCs w:val="22"/>
                <w:lang w:eastAsia="en-US"/>
              </w:rPr>
              <w:t xml:space="preserve"> (внешняя медицинская услуга для стационара),  </w:t>
            </w:r>
          </w:p>
          <w:p w:rsidR="00826831" w:rsidRDefault="00826831" w:rsidP="007D0840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826831" w:rsidRDefault="00826831" w:rsidP="007D0840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en-US"/>
              </w:rPr>
              <w:t>оказанных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B3943">
              <w:rPr>
                <w:color w:val="000000"/>
                <w:sz w:val="18"/>
                <w:szCs w:val="18"/>
                <w:lang w:eastAsia="en-US"/>
              </w:rPr>
              <w:t>_______</w:t>
            </w:r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>(наименование МО-исполнителя)__________</w:t>
            </w:r>
          </w:p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en-US"/>
              </w:rPr>
              <w:t>для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B3943">
              <w:rPr>
                <w:color w:val="000000"/>
                <w:sz w:val="18"/>
                <w:szCs w:val="18"/>
                <w:lang w:eastAsia="en-US"/>
              </w:rPr>
              <w:t>_____________</w:t>
            </w:r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>(</w:t>
            </w:r>
            <w:proofErr w:type="gramStart"/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  <w:proofErr w:type="gramEnd"/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 xml:space="preserve"> МО-заказчика)_____________,</w:t>
            </w:r>
          </w:p>
        </w:tc>
      </w:tr>
      <w:tr w:rsidR="00826831" w:rsidTr="007D0840">
        <w:trPr>
          <w:trHeight w:val="637"/>
        </w:trPr>
        <w:tc>
          <w:tcPr>
            <w:tcW w:w="14470" w:type="dxa"/>
            <w:gridSpan w:val="9"/>
            <w:vAlign w:val="center"/>
            <w:hideMark/>
          </w:tcPr>
          <w:p w:rsidR="00826831" w:rsidRDefault="00826831" w:rsidP="00826831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en-US"/>
              </w:rPr>
              <w:t>застрахованным в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>_________(наименование СМО)________</w:t>
            </w:r>
            <w:r w:rsidRPr="00DB3943">
              <w:rPr>
                <w:b/>
                <w:bCs/>
                <w:color w:val="000000"/>
                <w:sz w:val="18"/>
                <w:szCs w:val="18"/>
                <w:lang w:eastAsia="en-US"/>
              </w:rPr>
              <w:t>_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8865B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к счетам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за </w:t>
            </w:r>
            <w:r w:rsidRPr="00DB3943">
              <w:rPr>
                <w:b/>
                <w:bCs/>
                <w:color w:val="000000"/>
                <w:sz w:val="18"/>
                <w:szCs w:val="18"/>
                <w:lang w:eastAsia="en-US"/>
              </w:rPr>
              <w:t>_______</w:t>
            </w:r>
            <w:r w:rsidRPr="00DB3943">
              <w:rPr>
                <w:color w:val="000000"/>
                <w:sz w:val="18"/>
                <w:szCs w:val="18"/>
                <w:lang w:eastAsia="en-US"/>
              </w:rPr>
              <w:t>(период</w:t>
            </w:r>
            <w:r w:rsidRPr="00DB3943">
              <w:rPr>
                <w:bCs/>
                <w:color w:val="000000"/>
                <w:sz w:val="18"/>
                <w:szCs w:val="18"/>
                <w:lang w:eastAsia="en-US"/>
              </w:rPr>
              <w:t>)___</w:t>
            </w:r>
            <w:r w:rsidRPr="00DB3943">
              <w:rPr>
                <w:b/>
                <w:bCs/>
                <w:color w:val="000000"/>
                <w:sz w:val="18"/>
                <w:szCs w:val="18"/>
                <w:lang w:eastAsia="en-US"/>
              </w:rPr>
              <w:t>__</w:t>
            </w:r>
            <w:proofErr w:type="gramEnd"/>
          </w:p>
        </w:tc>
      </w:tr>
      <w:tr w:rsidR="00826831" w:rsidTr="007D0840">
        <w:trPr>
          <w:trHeight w:val="80"/>
        </w:trPr>
        <w:tc>
          <w:tcPr>
            <w:tcW w:w="144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26831" w:rsidTr="007D0840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ДР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№ полиса ОМС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Дата оказания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Услуга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Сумма</w:t>
            </w:r>
            <w:r w:rsidR="00842DFE">
              <w:rPr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Дата направления МО-заказчика</w:t>
            </w:r>
          </w:p>
        </w:tc>
      </w:tr>
      <w:tr w:rsidR="00826831" w:rsidTr="007D084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826831" w:rsidTr="007D0840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826831" w:rsidTr="007D0840">
        <w:trPr>
          <w:trHeight w:val="5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31" w:rsidRDefault="00826831" w:rsidP="007D084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Х</w:t>
            </w:r>
          </w:p>
        </w:tc>
      </w:tr>
    </w:tbl>
    <w:p w:rsidR="00826831" w:rsidRDefault="00826831" w:rsidP="0082683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6831" w:rsidRPr="00842DFE" w:rsidRDefault="000976E2" w:rsidP="00842DFE">
      <w:pPr>
        <w:pStyle w:val="ad"/>
        <w:ind w:left="1069"/>
        <w:jc w:val="both"/>
        <w:rPr>
          <w:sz w:val="26"/>
          <w:szCs w:val="26"/>
        </w:rPr>
      </w:pPr>
      <w:r>
        <w:rPr>
          <w:sz w:val="26"/>
          <w:szCs w:val="26"/>
        </w:rPr>
        <w:t>*</w:t>
      </w:r>
      <w:r w:rsidR="00842DFE">
        <w:rPr>
          <w:sz w:val="26"/>
          <w:szCs w:val="26"/>
        </w:rPr>
        <w:t xml:space="preserve">Указывается </w:t>
      </w:r>
      <w:r>
        <w:rPr>
          <w:sz w:val="26"/>
          <w:szCs w:val="26"/>
        </w:rPr>
        <w:t>сумма, предъявленная на оплату внешних услуг МО-исполнителем.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826831" w:rsidTr="007D0840">
        <w:tc>
          <w:tcPr>
            <w:tcW w:w="7097" w:type="dxa"/>
            <w:hideMark/>
          </w:tcPr>
          <w:p w:rsidR="00036F3C" w:rsidRDefault="00036F3C" w:rsidP="007D0840">
            <w:pPr>
              <w:rPr>
                <w:sz w:val="26"/>
                <w:szCs w:val="26"/>
              </w:rPr>
            </w:pPr>
          </w:p>
          <w:p w:rsidR="00826831" w:rsidRDefault="00826831" w:rsidP="007D0840">
            <w:r>
              <w:rPr>
                <w:sz w:val="26"/>
                <w:szCs w:val="26"/>
              </w:rPr>
              <w:t>Руководитель МО-заказчика</w:t>
            </w:r>
            <w:r>
              <w:t xml:space="preserve">___________________    </w:t>
            </w:r>
          </w:p>
          <w:p w:rsidR="00826831" w:rsidRDefault="00826831" w:rsidP="007D0840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036F3C" w:rsidRDefault="00826831" w:rsidP="007D08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</w:t>
            </w:r>
          </w:p>
          <w:p w:rsidR="00826831" w:rsidRDefault="00826831" w:rsidP="007D0840">
            <w:r>
              <w:rPr>
                <w:sz w:val="26"/>
                <w:szCs w:val="26"/>
              </w:rPr>
              <w:t>Руководитель МО-исполнителя</w:t>
            </w:r>
            <w:r>
              <w:t>___________________</w:t>
            </w:r>
          </w:p>
          <w:p w:rsidR="00826831" w:rsidRDefault="00826831" w:rsidP="007D0840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                                       (Ф.И.О.)</w:t>
            </w:r>
          </w:p>
        </w:tc>
      </w:tr>
      <w:tr w:rsidR="00826831" w:rsidTr="007D0840">
        <w:tc>
          <w:tcPr>
            <w:tcW w:w="7097" w:type="dxa"/>
          </w:tcPr>
          <w:p w:rsidR="00826831" w:rsidRDefault="00826831" w:rsidP="007D084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36" w:type="dxa"/>
          </w:tcPr>
          <w:p w:rsidR="00826831" w:rsidRDefault="00826831" w:rsidP="007D0840">
            <w:pPr>
              <w:jc w:val="both"/>
              <w:rPr>
                <w:sz w:val="26"/>
                <w:szCs w:val="26"/>
              </w:rPr>
            </w:pPr>
          </w:p>
        </w:tc>
      </w:tr>
    </w:tbl>
    <w:p w:rsidR="00217793" w:rsidRPr="00023CC4" w:rsidRDefault="00217793" w:rsidP="00217793">
      <w:pPr>
        <w:rPr>
          <w:sz w:val="26"/>
          <w:szCs w:val="26"/>
        </w:rPr>
        <w:sectPr w:rsidR="00217793" w:rsidRPr="00023CC4" w:rsidSect="00D0517E">
          <w:pgSz w:w="16838" w:h="11906" w:orient="landscape"/>
          <w:pgMar w:top="1276" w:right="1387" w:bottom="850" w:left="1134" w:header="708" w:footer="708" w:gutter="0"/>
          <w:cols w:space="708"/>
          <w:titlePg/>
          <w:docGrid w:linePitch="360"/>
        </w:sectPr>
      </w:pPr>
    </w:p>
    <w:p w:rsidR="00217793" w:rsidRDefault="00217793" w:rsidP="00217793">
      <w:pPr>
        <w:ind w:firstLine="708"/>
        <w:jc w:val="center"/>
        <w:rPr>
          <w:sz w:val="28"/>
          <w:szCs w:val="28"/>
          <w:lang w:eastAsia="ja-JP"/>
        </w:rPr>
      </w:pPr>
    </w:p>
    <w:p w:rsidR="00A01435" w:rsidRDefault="00A01435"/>
    <w:sectPr w:rsidR="00A0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4D" w:rsidRDefault="0055314D" w:rsidP="00217793">
      <w:r>
        <w:separator/>
      </w:r>
    </w:p>
  </w:endnote>
  <w:endnote w:type="continuationSeparator" w:id="0">
    <w:p w:rsidR="0055314D" w:rsidRDefault="0055314D" w:rsidP="0021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121133"/>
      <w:docPartObj>
        <w:docPartGallery w:val="Page Numbers (Bottom of Page)"/>
        <w:docPartUnique/>
      </w:docPartObj>
    </w:sdtPr>
    <w:sdtEndPr/>
    <w:sdtContent>
      <w:p w:rsidR="00217793" w:rsidRDefault="002177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19E">
          <w:rPr>
            <w:noProof/>
          </w:rPr>
          <w:t>2</w:t>
        </w:r>
        <w:r>
          <w:fldChar w:fldCharType="end"/>
        </w:r>
      </w:p>
    </w:sdtContent>
  </w:sdt>
  <w:p w:rsidR="00217793" w:rsidRDefault="002177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4D" w:rsidRDefault="0055314D" w:rsidP="00217793">
      <w:r>
        <w:separator/>
      </w:r>
    </w:p>
  </w:footnote>
  <w:footnote w:type="continuationSeparator" w:id="0">
    <w:p w:rsidR="0055314D" w:rsidRDefault="0055314D" w:rsidP="00217793">
      <w:r>
        <w:continuationSeparator/>
      </w:r>
    </w:p>
  </w:footnote>
  <w:footnote w:id="1">
    <w:p w:rsidR="00217793" w:rsidRPr="00D21708" w:rsidRDefault="00217793" w:rsidP="00217793">
      <w:pPr>
        <w:pStyle w:val="a8"/>
        <w:jc w:val="both"/>
      </w:pPr>
      <w:r w:rsidRPr="00D21708">
        <w:rPr>
          <w:rStyle w:val="aa"/>
        </w:rPr>
        <w:footnoteRef/>
      </w:r>
      <w:r w:rsidRPr="00D21708">
        <w:t xml:space="preserve"> Приказ Минздрава России от 24.12.2012 N 1355н (ред. от 16.11.2015) "Об утверждении формы типового договора на оказание и оплату медицинской помощи по обязательному медицинскому страхованию".</w:t>
      </w:r>
    </w:p>
  </w:footnote>
  <w:footnote w:id="2">
    <w:p w:rsidR="00A54422" w:rsidRDefault="00A54422" w:rsidP="00221AEE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221AEE">
        <w:t>Приложение 1 к настоящему Порядку проведения взаиморасчетов при предоставлении внешних медицинских услуг.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793" w:rsidRDefault="00217793">
    <w:pPr>
      <w:pStyle w:val="a4"/>
      <w:jc w:val="right"/>
    </w:pPr>
  </w:p>
  <w:p w:rsidR="00217793" w:rsidRDefault="002177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5CDF"/>
    <w:multiLevelType w:val="hybridMultilevel"/>
    <w:tmpl w:val="79005C0E"/>
    <w:lvl w:ilvl="0" w:tplc="F7F2A01A">
      <w:start w:val="1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3"/>
    <w:rsid w:val="000055F1"/>
    <w:rsid w:val="00021D86"/>
    <w:rsid w:val="000262C0"/>
    <w:rsid w:val="00036F3C"/>
    <w:rsid w:val="00051078"/>
    <w:rsid w:val="000976E2"/>
    <w:rsid w:val="000D4203"/>
    <w:rsid w:val="00121B94"/>
    <w:rsid w:val="00124786"/>
    <w:rsid w:val="00142E2A"/>
    <w:rsid w:val="001518F5"/>
    <w:rsid w:val="00165FDC"/>
    <w:rsid w:val="001763A4"/>
    <w:rsid w:val="001D586B"/>
    <w:rsid w:val="001E5293"/>
    <w:rsid w:val="001F5765"/>
    <w:rsid w:val="00212815"/>
    <w:rsid w:val="00217793"/>
    <w:rsid w:val="00221AEE"/>
    <w:rsid w:val="00236BAA"/>
    <w:rsid w:val="003043F9"/>
    <w:rsid w:val="00321FFD"/>
    <w:rsid w:val="0033747C"/>
    <w:rsid w:val="00371A72"/>
    <w:rsid w:val="00371F68"/>
    <w:rsid w:val="003A119E"/>
    <w:rsid w:val="003A72D9"/>
    <w:rsid w:val="003B0D04"/>
    <w:rsid w:val="00426D33"/>
    <w:rsid w:val="004507B3"/>
    <w:rsid w:val="004A00DE"/>
    <w:rsid w:val="004B7FBF"/>
    <w:rsid w:val="004D6EF1"/>
    <w:rsid w:val="004E38A9"/>
    <w:rsid w:val="0055314D"/>
    <w:rsid w:val="00557D85"/>
    <w:rsid w:val="0056667E"/>
    <w:rsid w:val="00586CED"/>
    <w:rsid w:val="005B27C1"/>
    <w:rsid w:val="005E7E84"/>
    <w:rsid w:val="006136D6"/>
    <w:rsid w:val="00621180"/>
    <w:rsid w:val="006745A9"/>
    <w:rsid w:val="00674B27"/>
    <w:rsid w:val="006949ED"/>
    <w:rsid w:val="006B1C30"/>
    <w:rsid w:val="006F6AD9"/>
    <w:rsid w:val="007119BB"/>
    <w:rsid w:val="00750EE4"/>
    <w:rsid w:val="007847D8"/>
    <w:rsid w:val="007D1690"/>
    <w:rsid w:val="008126FC"/>
    <w:rsid w:val="00826831"/>
    <w:rsid w:val="00842DFE"/>
    <w:rsid w:val="00853866"/>
    <w:rsid w:val="00867135"/>
    <w:rsid w:val="008865B3"/>
    <w:rsid w:val="008C62D5"/>
    <w:rsid w:val="00915AE8"/>
    <w:rsid w:val="00950BB3"/>
    <w:rsid w:val="00982E46"/>
    <w:rsid w:val="009F0BFC"/>
    <w:rsid w:val="00A01435"/>
    <w:rsid w:val="00A37A3D"/>
    <w:rsid w:val="00A543FA"/>
    <w:rsid w:val="00A54422"/>
    <w:rsid w:val="00A8446F"/>
    <w:rsid w:val="00AF3886"/>
    <w:rsid w:val="00B003BF"/>
    <w:rsid w:val="00B200FD"/>
    <w:rsid w:val="00C0667E"/>
    <w:rsid w:val="00C20A7E"/>
    <w:rsid w:val="00C349B9"/>
    <w:rsid w:val="00C352A2"/>
    <w:rsid w:val="00C3691D"/>
    <w:rsid w:val="00C7773B"/>
    <w:rsid w:val="00CA12BC"/>
    <w:rsid w:val="00CC01C4"/>
    <w:rsid w:val="00CC3306"/>
    <w:rsid w:val="00CF0F43"/>
    <w:rsid w:val="00D00A25"/>
    <w:rsid w:val="00D32F2A"/>
    <w:rsid w:val="00DA4A2D"/>
    <w:rsid w:val="00DC2363"/>
    <w:rsid w:val="00DC7A5F"/>
    <w:rsid w:val="00DE2B1B"/>
    <w:rsid w:val="00DE5A81"/>
    <w:rsid w:val="00E02F4C"/>
    <w:rsid w:val="00E06ECB"/>
    <w:rsid w:val="00E11716"/>
    <w:rsid w:val="00E234BB"/>
    <w:rsid w:val="00E32ECE"/>
    <w:rsid w:val="00E76C6F"/>
    <w:rsid w:val="00EC4FB4"/>
    <w:rsid w:val="00EE03CF"/>
    <w:rsid w:val="00F15542"/>
    <w:rsid w:val="00F30DB1"/>
    <w:rsid w:val="00F36D50"/>
    <w:rsid w:val="00F91A52"/>
    <w:rsid w:val="00FB2BB4"/>
    <w:rsid w:val="00FB3FB7"/>
    <w:rsid w:val="00FB4523"/>
    <w:rsid w:val="00FB5B16"/>
    <w:rsid w:val="00FE2641"/>
    <w:rsid w:val="00FF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77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7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177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rsid w:val="00217793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17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217793"/>
    <w:rPr>
      <w:vertAlign w:val="superscript"/>
    </w:rPr>
  </w:style>
  <w:style w:type="character" w:customStyle="1" w:styleId="FontStyle60">
    <w:name w:val="Font Style60"/>
    <w:basedOn w:val="a0"/>
    <w:uiPriority w:val="99"/>
    <w:rsid w:val="00217793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177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8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83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8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77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7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177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rsid w:val="00217793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17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217793"/>
    <w:rPr>
      <w:vertAlign w:val="superscript"/>
    </w:rPr>
  </w:style>
  <w:style w:type="character" w:customStyle="1" w:styleId="FontStyle60">
    <w:name w:val="Font Style60"/>
    <w:basedOn w:val="a0"/>
    <w:uiPriority w:val="99"/>
    <w:rsid w:val="00217793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177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8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83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8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1AF325CB3A4CDE0AA024D7D81F14D29A1A3j9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83147-39BA-45EC-A8FE-43A26DC4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Дедух Ирина Владимировна</cp:lastModifiedBy>
  <cp:revision>9</cp:revision>
  <cp:lastPrinted>2017-06-26T06:13:00Z</cp:lastPrinted>
  <dcterms:created xsi:type="dcterms:W3CDTF">2017-06-26T02:04:00Z</dcterms:created>
  <dcterms:modified xsi:type="dcterms:W3CDTF">2017-06-28T01:54:00Z</dcterms:modified>
</cp:coreProperties>
</file>